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858BA" w14:textId="77777777" w:rsidR="00A61B45" w:rsidRPr="00EB7D54" w:rsidRDefault="00A61B45" w:rsidP="00113C31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D52803" w:rsidRPr="00411AB6" w14:paraId="6CD2DD29" w14:textId="77777777" w:rsidTr="00097B77">
        <w:tc>
          <w:tcPr>
            <w:tcW w:w="3629" w:type="dxa"/>
          </w:tcPr>
          <w:p w14:paraId="2DAE4068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bookmarkStart w:id="1" w:name="_Toc169062103"/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Hindamise kuupäev:</w:t>
            </w:r>
          </w:p>
        </w:tc>
        <w:sdt>
          <w:sdtPr>
            <w:rPr>
              <w:rFonts w:ascii="Times New Roman" w:hAnsi="Times New Roman"/>
              <w:color w:val="000000" w:themeColor="text1"/>
              <w:sz w:val="20"/>
              <w:lang w:val="et-EE"/>
            </w:rPr>
            <w:id w:val="-1481921170"/>
            <w:placeholder>
              <w:docPart w:val="635A7865DCE348BCB25068713D02B805"/>
            </w:placeholder>
            <w:showingPlcHdr/>
            <w:date w:fullDate="2018-11-1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6629" w:type="dxa"/>
                <w:vAlign w:val="center"/>
              </w:tcPr>
              <w:p w14:paraId="10E99A58" w14:textId="5A4B7423" w:rsidR="00D52803" w:rsidRPr="00411AB6" w:rsidRDefault="0023698E" w:rsidP="00097B77">
                <w:pPr>
                  <w:jc w:val="center"/>
                  <w:rPr>
                    <w:rFonts w:ascii="Times New Roman" w:hAnsi="Times New Roman"/>
                    <w:color w:val="000000" w:themeColor="text1"/>
                    <w:sz w:val="20"/>
                    <w:lang w:val="et-EE"/>
                  </w:rPr>
                </w:pPr>
                <w:r w:rsidRPr="00D15F2D">
                  <w:rPr>
                    <w:rStyle w:val="PlaceholderText"/>
                    <w:rFonts w:ascii="Times New Roman" w:hAnsi="Times New Roman"/>
                  </w:rPr>
                  <w:t>Klõpsake või koputage kuupäeva sisestamiseks.</w:t>
                </w:r>
              </w:p>
            </w:tc>
          </w:sdtContent>
        </w:sdt>
      </w:tr>
      <w:tr w:rsidR="00D52803" w:rsidRPr="00411AB6" w14:paraId="4755E832" w14:textId="77777777" w:rsidTr="00097B77">
        <w:tc>
          <w:tcPr>
            <w:tcW w:w="10258" w:type="dxa"/>
            <w:gridSpan w:val="2"/>
            <w:shd w:val="clear" w:color="auto" w:fill="D9D9D9" w:themeFill="background1" w:themeFillShade="D9"/>
          </w:tcPr>
          <w:p w14:paraId="707B5AC3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Auditi läbiviijad:</w:t>
            </w:r>
          </w:p>
        </w:tc>
      </w:tr>
      <w:tr w:rsidR="00D52803" w:rsidRPr="00411AB6" w14:paraId="097EED01" w14:textId="77777777" w:rsidTr="00097B77">
        <w:tc>
          <w:tcPr>
            <w:tcW w:w="3629" w:type="dxa"/>
          </w:tcPr>
          <w:p w14:paraId="45B99BA8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7C955F88" w14:textId="1BB3526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411AB6" w14:paraId="447F133F" w14:textId="77777777" w:rsidTr="00097B77">
        <w:tc>
          <w:tcPr>
            <w:tcW w:w="3629" w:type="dxa"/>
          </w:tcPr>
          <w:p w14:paraId="6556F7EF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54726AFB" w14:textId="496E3F7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411AB6" w14:paraId="697C6FAF" w14:textId="77777777" w:rsidTr="00097B77">
        <w:tc>
          <w:tcPr>
            <w:tcW w:w="3629" w:type="dxa"/>
          </w:tcPr>
          <w:p w14:paraId="5A123F96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091E4652" w14:textId="2586B671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5D579BE" w14:textId="77777777" w:rsidR="00D52803" w:rsidRPr="00EB7D54" w:rsidRDefault="00D52803" w:rsidP="00D52803">
      <w:pPr>
        <w:rPr>
          <w:rFonts w:ascii="Times New Roman" w:hAnsi="Times New Roman"/>
          <w:sz w:val="20"/>
          <w:lang w:val="et-EE"/>
        </w:rPr>
      </w:pPr>
    </w:p>
    <w:bookmarkEnd w:id="1"/>
    <w:p w14:paraId="7B9D15B0" w14:textId="5BF82071" w:rsidR="00113C31" w:rsidRPr="00411AB6" w:rsidRDefault="002D4ABB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>
        <w:rPr>
          <w:rFonts w:ascii="Times New Roman" w:hAnsi="Times New Roman"/>
          <w:color w:val="000000" w:themeColor="text1"/>
          <w:sz w:val="20"/>
          <w:lang w:val="et-EE"/>
        </w:rPr>
        <w:t>Põhjus</w:t>
      </w:r>
    </w:p>
    <w:tbl>
      <w:tblPr>
        <w:tblStyle w:val="TableGrid"/>
        <w:tblW w:w="10206" w:type="dxa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7957F9" w:rsidRPr="00411AB6" w14:paraId="23ED2EA5" w14:textId="77777777" w:rsidTr="007957F9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3510D" w14:textId="1A1B9F0F" w:rsidR="007957F9" w:rsidRPr="00411AB6" w:rsidRDefault="00364180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  <w:sdt>
              <w:sdtPr>
                <w:rPr>
                  <w:rFonts w:ascii="Times New Roman" w:hAnsi="Times New Roman"/>
                  <w:lang w:val="et-EE"/>
                </w:rPr>
                <w:id w:val="-211420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F9">
                  <w:rPr>
                    <w:rFonts w:ascii="MS Gothic" w:eastAsia="MS Gothic" w:hAnsi="MS Gothic" w:hint="eastAsia"/>
                    <w:lang w:val="et-EE"/>
                  </w:rPr>
                  <w:t>☐</w:t>
                </w:r>
              </w:sdtContent>
            </w:sdt>
            <w:r w:rsidR="007957F9" w:rsidRPr="00411AB6">
              <w:rPr>
                <w:rFonts w:ascii="Times New Roman" w:hAnsi="Times New Roman"/>
                <w:lang w:val="et-EE"/>
              </w:rPr>
              <w:t xml:space="preserve"> </w:t>
            </w:r>
            <w:r w:rsidR="002D4ABB">
              <w:rPr>
                <w:rFonts w:ascii="Times New Roman" w:hAnsi="Times New Roman"/>
                <w:lang w:val="et-EE"/>
              </w:rPr>
              <w:t>Toodangu vastavuse perioodiline kontroll</w:t>
            </w:r>
          </w:p>
        </w:tc>
      </w:tr>
      <w:tr w:rsidR="007957F9" w:rsidRPr="00411AB6" w14:paraId="33F55D2D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2F8E" w14:textId="4C839536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  <w:tr w:rsidR="007957F9" w:rsidRPr="00411AB6" w14:paraId="34855AB7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227" w14:textId="77777777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529CE8D1" w14:textId="77777777" w:rsidR="00D52803" w:rsidRPr="00EB7D54" w:rsidRDefault="00D52803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3F3138E6" w14:textId="77777777" w:rsidR="00113C31" w:rsidRPr="00411AB6" w:rsidRDefault="00C136D5" w:rsidP="006116BA">
      <w:pPr>
        <w:pStyle w:val="FlieText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Kohalduvad õigusaktid</w:t>
      </w:r>
    </w:p>
    <w:p w14:paraId="6F7E3362" w14:textId="77777777" w:rsidR="00D52803" w:rsidRPr="00411AB6" w:rsidRDefault="00D52803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1A1199">
          <w:headerReference w:type="default" r:id="rId8"/>
          <w:footerReference w:type="default" r:id="rId9"/>
          <w:pgSz w:w="11906" w:h="16838" w:code="9"/>
          <w:pgMar w:top="1276" w:right="851" w:bottom="1247" w:left="851" w:header="567" w:footer="567" w:gutter="0"/>
          <w:cols w:space="708"/>
          <w:formProt w:val="0"/>
          <w:docGrid w:linePitch="299"/>
        </w:sectPr>
      </w:pPr>
    </w:p>
    <w:p w14:paraId="5E60B289" w14:textId="7DF307C6" w:rsidR="00C136D5" w:rsidRPr="00411AB6" w:rsidRDefault="00C136D5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0417C67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D52803">
          <w:type w:val="continuous"/>
          <w:pgSz w:w="11906" w:h="16838" w:code="9"/>
          <w:pgMar w:top="851" w:right="851" w:bottom="1247" w:left="851" w:header="284" w:footer="567" w:gutter="0"/>
          <w:cols w:num="3" w:space="212"/>
          <w:formProt w:val="0"/>
          <w:docGrid w:linePitch="299"/>
        </w:sectPr>
      </w:pPr>
    </w:p>
    <w:p w14:paraId="3EAE0996" w14:textId="02F87F38" w:rsidR="00C136D5" w:rsidRPr="00411AB6" w:rsidRDefault="00364180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35543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98E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167/2013</w:t>
      </w:r>
    </w:p>
    <w:p w14:paraId="35B294D6" w14:textId="77777777" w:rsidR="00697ADB" w:rsidRPr="00411AB6" w:rsidRDefault="00364180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773158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168/2013</w:t>
      </w:r>
    </w:p>
    <w:p w14:paraId="3BACD359" w14:textId="1F6D337E" w:rsidR="001B48A2" w:rsidRPr="00411AB6" w:rsidRDefault="00364180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974415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määrus (EL)</w:t>
      </w:r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2018</w:t>
      </w:r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>/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858</w:t>
      </w:r>
    </w:p>
    <w:p w14:paraId="7F593479" w14:textId="7E1EC47D" w:rsidR="001B48A2" w:rsidRPr="002D4ABB" w:rsidRDefault="00364180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vertAlign w:val="superscript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808306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4ABB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☒</w:t>
          </w:r>
        </w:sdtContent>
      </w:sdt>
      <w:r w:rsidR="00D52803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Liiklus</w:t>
      </w:r>
      <w:r w:rsidR="001B48A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seadus §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78</w:t>
      </w:r>
      <w:r w:rsidR="002D4ABB">
        <w:rPr>
          <w:rFonts w:ascii="Times New Roman" w:hAnsi="Times New Roman"/>
          <w:color w:val="000000" w:themeColor="text1"/>
          <w:sz w:val="20"/>
          <w:vertAlign w:val="superscript"/>
          <w:lang w:val="et-EE"/>
        </w:rPr>
        <w:t>3</w:t>
      </w:r>
    </w:p>
    <w:p w14:paraId="55384D05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2042D5">
          <w:type w:val="continuous"/>
          <w:pgSz w:w="11906" w:h="16838" w:code="9"/>
          <w:pgMar w:top="851" w:right="424" w:bottom="1247" w:left="993" w:header="284" w:footer="567" w:gutter="0"/>
          <w:cols w:num="2" w:space="995"/>
          <w:formProt w:val="0"/>
          <w:docGrid w:linePitch="299"/>
        </w:sectPr>
      </w:pPr>
    </w:p>
    <w:p w14:paraId="112CE02D" w14:textId="0B4E484C" w:rsidR="00697ADB" w:rsidRPr="00411AB6" w:rsidRDefault="00697ADB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1A92187" w14:textId="77777777" w:rsidR="002A0AB2" w:rsidRPr="00411AB6" w:rsidRDefault="006046E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sz w:val="20"/>
          <w:lang w:val="et-EE"/>
        </w:rPr>
        <w:t>Tootja</w:t>
      </w:r>
      <w:r w:rsidR="002A0AB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ja kontaktisik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ud</w:t>
      </w: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2A0AB2" w:rsidRPr="00411AB6" w14:paraId="46E5E5F3" w14:textId="77777777" w:rsidTr="00D52803">
        <w:tc>
          <w:tcPr>
            <w:tcW w:w="3629" w:type="dxa"/>
          </w:tcPr>
          <w:p w14:paraId="7077EDEA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6629" w:type="dxa"/>
          </w:tcPr>
          <w:p w14:paraId="43EF1ADA" w14:textId="182CF1BA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0AB2" w:rsidRPr="00411AB6" w14:paraId="7A1DA89E" w14:textId="77777777" w:rsidTr="00D52803">
        <w:tc>
          <w:tcPr>
            <w:tcW w:w="3629" w:type="dxa"/>
          </w:tcPr>
          <w:p w14:paraId="7CB3836D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Aadress</w:t>
            </w:r>
          </w:p>
        </w:tc>
        <w:tc>
          <w:tcPr>
            <w:tcW w:w="6629" w:type="dxa"/>
          </w:tcPr>
          <w:p w14:paraId="0DC5D8DF" w14:textId="0F423960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032CA" w:rsidRPr="00411AB6" w14:paraId="597DA51C" w14:textId="77777777" w:rsidTr="00D52803">
        <w:tc>
          <w:tcPr>
            <w:tcW w:w="3629" w:type="dxa"/>
          </w:tcPr>
          <w:p w14:paraId="5EDAABC9" w14:textId="77777777" w:rsidR="002032CA" w:rsidRPr="00411AB6" w:rsidRDefault="002032CA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Kontaktandmed:</w:t>
            </w:r>
          </w:p>
        </w:tc>
        <w:tc>
          <w:tcPr>
            <w:tcW w:w="6629" w:type="dxa"/>
          </w:tcPr>
          <w:p w14:paraId="05FD1790" w14:textId="7A9FD251" w:rsidR="002032CA" w:rsidRPr="00411AB6" w:rsidRDefault="002032CA" w:rsidP="001255F7">
            <w:pPr>
              <w:rPr>
                <w:rFonts w:ascii="Times New Roman" w:hAnsi="Times New Roman"/>
                <w:bCs/>
                <w:sz w:val="20"/>
                <w:lang w:val="et-EE"/>
              </w:rPr>
            </w:pPr>
          </w:p>
        </w:tc>
      </w:tr>
      <w:tr w:rsidR="002A0AB2" w:rsidRPr="00411AB6" w14:paraId="478AEFD5" w14:textId="77777777" w:rsidTr="00D52803">
        <w:tc>
          <w:tcPr>
            <w:tcW w:w="3629" w:type="dxa"/>
            <w:tcBorders>
              <w:bottom w:val="nil"/>
            </w:tcBorders>
          </w:tcPr>
          <w:p w14:paraId="44340D0C" w14:textId="77777777" w:rsidR="002A0AB2" w:rsidRPr="00411AB6" w:rsidRDefault="00FB6BA1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  <w:lang w:val="et-EE"/>
              </w:rPr>
              <w:t>Juhatuse esindaja</w:t>
            </w:r>
            <w:r w:rsidR="00AD239C" w:rsidRPr="00411AB6">
              <w:rPr>
                <w:rFonts w:ascii="Times New Roman" w:hAnsi="Times New Roman"/>
                <w:sz w:val="20"/>
                <w:lang w:val="et-EE"/>
              </w:rPr>
              <w:t xml:space="preserve">: </w:t>
            </w:r>
          </w:p>
        </w:tc>
        <w:tc>
          <w:tcPr>
            <w:tcW w:w="6629" w:type="dxa"/>
            <w:tcBorders>
              <w:bottom w:val="nil"/>
            </w:tcBorders>
          </w:tcPr>
          <w:p w14:paraId="1BE55217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FD152C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381F900D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2DE61C1D" w14:textId="6054615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0ED63E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4C60CE98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</w:tcBorders>
            <w:vAlign w:val="center"/>
          </w:tcPr>
          <w:p w14:paraId="38E26946" w14:textId="20272072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7226BF95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62CE82E1" w14:textId="20ABAC52" w:rsidR="00FB6BA1" w:rsidRPr="00411AB6" w:rsidRDefault="00E01122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oodangu vastavuse kontrollimise (CoP) 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eest 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astutav isik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ettevõttes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277FEFFF" w14:textId="74FE8A7F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7C6DCBB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5390AEF0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7094181C" w14:textId="1E3FEDD4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6831603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1B2D8B98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14:paraId="3D5104C9" w14:textId="1593A9C5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956C681" w14:textId="319F7E35" w:rsidR="006F2745" w:rsidRPr="00411AB6" w:rsidRDefault="006F2745" w:rsidP="00194D1B">
      <w:pPr>
        <w:tabs>
          <w:tab w:val="left" w:pos="3926"/>
        </w:tabs>
        <w:rPr>
          <w:rFonts w:ascii="Times New Roman" w:hAnsi="Times New Roman"/>
          <w:sz w:val="20"/>
          <w:lang w:val="et-EE"/>
        </w:rPr>
      </w:pPr>
    </w:p>
    <w:p w14:paraId="59A98A16" w14:textId="77777777" w:rsidR="009038C9" w:rsidRPr="00411AB6" w:rsidRDefault="00353A4D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Tootmistehased</w:t>
      </w:r>
    </w:p>
    <w:tbl>
      <w:tblPr>
        <w:tblStyle w:val="TableGrid"/>
        <w:tblpPr w:leftFromText="141" w:rightFromText="141" w:vertAnchor="text" w:horzAnchor="margin" w:tblpY="-11"/>
        <w:tblW w:w="10194" w:type="dxa"/>
        <w:tblInd w:w="0" w:type="dxa"/>
        <w:tblLook w:val="04A0" w:firstRow="1" w:lastRow="0" w:firstColumn="1" w:lastColumn="0" w:noHBand="0" w:noVBand="1"/>
      </w:tblPr>
      <w:tblGrid>
        <w:gridCol w:w="1606"/>
        <w:gridCol w:w="1478"/>
        <w:gridCol w:w="2723"/>
        <w:gridCol w:w="2126"/>
        <w:gridCol w:w="2261"/>
      </w:tblGrid>
      <w:tr w:rsidR="00932028" w:rsidRPr="00411AB6" w14:paraId="433CD773" w14:textId="77777777" w:rsidTr="00735054">
        <w:tc>
          <w:tcPr>
            <w:tcW w:w="1606" w:type="dxa"/>
            <w:shd w:val="clear" w:color="auto" w:fill="D9D9D9" w:themeFill="background1" w:themeFillShade="D9"/>
          </w:tcPr>
          <w:p w14:paraId="582349A1" w14:textId="77777777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Ettevõte/nimi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5CCC84F2" w14:textId="1CD6390F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Aadress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55E7B8FC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2D15217D" w14:textId="00A5061A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sõiduk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E52FC85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550027C9" w14:textId="62890A0A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komponent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2C0E1AF" w14:textId="2CFBDAA8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Kategooria/</w:t>
            </w:r>
          </w:p>
          <w:p w14:paraId="1EB28FA1" w14:textId="5503EDA6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toote kirjeldus</w:t>
            </w:r>
            <w:r w:rsidRPr="00411AB6">
              <w:rPr>
                <w:rFonts w:ascii="Times New Roman" w:hAnsi="Times New Roman"/>
                <w:b/>
                <w:color w:val="333333"/>
                <w:shd w:val="clear" w:color="auto" w:fill="D9D9D9" w:themeFill="background1" w:themeFillShade="D9"/>
                <w:lang w:val="et-EE"/>
              </w:rPr>
              <w:t>:</w:t>
            </w:r>
          </w:p>
        </w:tc>
      </w:tr>
      <w:tr w:rsidR="00932028" w:rsidRPr="00411AB6" w14:paraId="12AC86AF" w14:textId="77777777" w:rsidTr="00735054">
        <w:tc>
          <w:tcPr>
            <w:tcW w:w="1606" w:type="dxa"/>
          </w:tcPr>
          <w:p w14:paraId="102226F4" w14:textId="10DC0AFC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1478" w:type="dxa"/>
          </w:tcPr>
          <w:p w14:paraId="093D1FC2" w14:textId="707D4564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2723" w:type="dxa"/>
          </w:tcPr>
          <w:p w14:paraId="06FBCBEB" w14:textId="77777777" w:rsidR="00932028" w:rsidRPr="00411AB6" w:rsidRDefault="00932028" w:rsidP="00932028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126" w:type="dxa"/>
          </w:tcPr>
          <w:p w14:paraId="4FA887E4" w14:textId="77777777" w:rsidR="00932028" w:rsidRPr="00411AB6" w:rsidRDefault="00932028" w:rsidP="008F2CF5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261" w:type="dxa"/>
          </w:tcPr>
          <w:p w14:paraId="6AC13F76" w14:textId="63C80483" w:rsidR="00932028" w:rsidRPr="00411AB6" w:rsidRDefault="00932028" w:rsidP="00FC1277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70A06CE5" w14:textId="77777777" w:rsidR="00797738" w:rsidRPr="00EB7D54" w:rsidRDefault="00797738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42C9A7A0" w14:textId="77777777" w:rsidR="00C029CD" w:rsidRPr="00411AB6" w:rsidRDefault="00C029CD" w:rsidP="006116BA">
      <w:pPr>
        <w:pStyle w:val="ListParagraph"/>
        <w:numPr>
          <w:ilvl w:val="0"/>
          <w:numId w:val="6"/>
        </w:numPr>
        <w:spacing w:after="120"/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Kvaliteedisüsteem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097"/>
        <w:gridCol w:w="5097"/>
      </w:tblGrid>
      <w:tr w:rsidR="00C029CD" w:rsidRPr="00411AB6" w14:paraId="2E2F17C8" w14:textId="77777777" w:rsidTr="00BE1C70">
        <w:tc>
          <w:tcPr>
            <w:tcW w:w="5097" w:type="dxa"/>
            <w:shd w:val="clear" w:color="auto" w:fill="D9D9D9" w:themeFill="background1" w:themeFillShade="D9"/>
          </w:tcPr>
          <w:p w14:paraId="4D308735" w14:textId="1A354493" w:rsidR="00C029CD" w:rsidRPr="00411AB6" w:rsidRDefault="00BE1C70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333333"/>
                <w:highlight w:val="lightGray"/>
                <w:shd w:val="clear" w:color="auto" w:fill="FFFFFF"/>
                <w:lang w:val="et-EE"/>
              </w:rPr>
              <w:t>Süsteem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59BFCD2D" w14:textId="3BB839C3" w:rsidR="00C029CD" w:rsidRPr="00411AB6" w:rsidRDefault="004409C2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Kirjeldus</w:t>
            </w:r>
          </w:p>
        </w:tc>
      </w:tr>
      <w:tr w:rsidR="00C029CD" w:rsidRPr="00411AB6" w14:paraId="49F5AF5B" w14:textId="77777777" w:rsidTr="00E67044">
        <w:trPr>
          <w:trHeight w:val="564"/>
        </w:trPr>
        <w:tc>
          <w:tcPr>
            <w:tcW w:w="5097" w:type="dxa"/>
          </w:tcPr>
          <w:p w14:paraId="037DE1F2" w14:textId="16498051" w:rsidR="00C029CD" w:rsidRPr="00411AB6" w:rsidRDefault="00364180" w:rsidP="00E67044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color w:val="000000" w:themeColor="text1"/>
              </w:rPr>
            </w:pPr>
            <w:sdt>
              <w:sdtPr>
                <w:rPr>
                  <w:color w:val="333333"/>
                  <w:sz w:val="20"/>
                  <w:szCs w:val="20"/>
                  <w:shd w:val="clear" w:color="auto" w:fill="FFFFFF"/>
                </w:rPr>
                <w:id w:val="-820805952"/>
              </w:sdtPr>
              <w:sdtEndPr/>
              <w:sdtContent>
                <w:r w:rsidR="00C029CD" w:rsidRPr="00411AB6">
                  <w:rPr>
                    <w:rFonts w:ascii="Segoe UI Symbol" w:eastAsia="MS Gothic" w:hAnsi="Segoe UI Symbol" w:cs="Segoe UI Symbol"/>
                    <w:color w:val="333333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029CD" w:rsidRPr="00411AB6">
              <w:rPr>
                <w:color w:val="333333"/>
                <w:sz w:val="20"/>
                <w:szCs w:val="20"/>
                <w:shd w:val="clear" w:color="auto" w:fill="FFFFFF"/>
              </w:rPr>
              <w:t xml:space="preserve"> ISO </w:t>
            </w:r>
          </w:p>
        </w:tc>
        <w:tc>
          <w:tcPr>
            <w:tcW w:w="5097" w:type="dxa"/>
          </w:tcPr>
          <w:p w14:paraId="0F51A362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  <w:tr w:rsidR="00C029CD" w:rsidRPr="00411AB6" w14:paraId="59C6F1B1" w14:textId="77777777" w:rsidTr="00C029CD">
        <w:tc>
          <w:tcPr>
            <w:tcW w:w="5097" w:type="dxa"/>
          </w:tcPr>
          <w:p w14:paraId="71551E35" w14:textId="23B9643F" w:rsidR="00C029CD" w:rsidRPr="00411AB6" w:rsidRDefault="00364180" w:rsidP="00C029CD">
            <w:pPr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</w:pPr>
            <w:sdt>
              <w:sdtPr>
                <w:rPr>
                  <w:rFonts w:ascii="Times New Roman" w:hAnsi="Times New Roman"/>
                  <w:color w:val="333333"/>
                  <w:shd w:val="clear" w:color="auto" w:fill="FFFFFF"/>
                  <w:lang w:val="et-EE"/>
                </w:rPr>
                <w:id w:val="204424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333333"/>
                    <w:shd w:val="clear" w:color="auto" w:fill="FFFFFF"/>
                    <w:lang w:val="et-EE"/>
                  </w:rPr>
                  <w:t>☐</w:t>
                </w:r>
              </w:sdtContent>
            </w:sdt>
            <w:r w:rsidR="00BE1C70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Mitte</w:t>
            </w:r>
            <w:r w:rsidR="00C029CD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ISO </w:t>
            </w:r>
          </w:p>
          <w:p w14:paraId="6974C386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  <w:tc>
          <w:tcPr>
            <w:tcW w:w="5097" w:type="dxa"/>
          </w:tcPr>
          <w:p w14:paraId="3F7DD7A7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</w:tbl>
    <w:p w14:paraId="4032ECD7" w14:textId="1B48C0D0" w:rsidR="00EB7D54" w:rsidRDefault="00EB7D54" w:rsidP="00C029CD">
      <w:pPr>
        <w:spacing w:after="12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5119A003" w14:textId="77777777" w:rsidR="00EB7D54" w:rsidRDefault="00EB7D54">
      <w:pPr>
        <w:spacing w:after="160" w:line="259" w:lineRule="auto"/>
        <w:rPr>
          <w:rFonts w:ascii="Times New Roman" w:hAnsi="Times New Roman"/>
          <w:bCs/>
          <w:color w:val="000000" w:themeColor="text1"/>
          <w:sz w:val="20"/>
          <w:lang w:val="et-EE"/>
        </w:rPr>
      </w:pPr>
      <w:r>
        <w:rPr>
          <w:rFonts w:ascii="Times New Roman" w:hAnsi="Times New Roman"/>
          <w:bCs/>
          <w:color w:val="000000" w:themeColor="text1"/>
          <w:sz w:val="20"/>
          <w:lang w:val="et-EE"/>
        </w:rPr>
        <w:br w:type="page"/>
      </w:r>
    </w:p>
    <w:p w14:paraId="7CB4D044" w14:textId="51836892" w:rsidR="00303EF6" w:rsidRPr="00A3201A" w:rsidRDefault="00303EF6" w:rsidP="006116BA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Times New Roman" w:hAnsi="Times New Roman"/>
          <w:color w:val="000000" w:themeColor="text1"/>
          <w:sz w:val="20"/>
          <w:lang w:val="et-EE"/>
        </w:rPr>
      </w:pPr>
      <w:r w:rsidRPr="00A3201A">
        <w:rPr>
          <w:rFonts w:ascii="Times New Roman" w:hAnsi="Times New Roman"/>
          <w:b/>
          <w:caps/>
          <w:sz w:val="20"/>
          <w:lang w:val="et-EE"/>
        </w:rPr>
        <w:lastRenderedPageBreak/>
        <w:t>A</w:t>
      </w:r>
      <w:r w:rsidRPr="00A3201A">
        <w:rPr>
          <w:rFonts w:ascii="Times New Roman" w:hAnsi="Times New Roman"/>
          <w:b/>
          <w:sz w:val="20"/>
          <w:lang w:val="et-EE"/>
        </w:rPr>
        <w:t>uditi</w:t>
      </w:r>
      <w:r w:rsidR="00D7440B" w:rsidRPr="00A3201A">
        <w:rPr>
          <w:rFonts w:ascii="Times New Roman" w:hAnsi="Times New Roman"/>
          <w:b/>
          <w:sz w:val="20"/>
          <w:lang w:val="et-EE"/>
        </w:rPr>
        <w:t>s kasutatud ja hinnatud dokumendid</w:t>
      </w:r>
    </w:p>
    <w:p w14:paraId="07DF3D11" w14:textId="2DFA8237" w:rsidR="003039FC" w:rsidRPr="00CF5295" w:rsidRDefault="003039FC" w:rsidP="00EB7D54">
      <w:pPr>
        <w:jc w:val="both"/>
        <w:rPr>
          <w:rFonts w:ascii="Times New Roman" w:hAnsi="Times New Roman"/>
          <w:color w:val="000000" w:themeColor="text1"/>
          <w:sz w:val="20"/>
          <w:lang w:val="et-EE"/>
        </w:rPr>
      </w:pPr>
      <w:r w:rsidRPr="00CF5295">
        <w:rPr>
          <w:rFonts w:ascii="Times New Roman" w:hAnsi="Times New Roman"/>
          <w:color w:val="000000" w:themeColor="text1"/>
          <w:sz w:val="20"/>
          <w:lang w:val="et-EE"/>
        </w:rPr>
        <w:t>Kui punktide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6.2 - 6.7</w:t>
      </w:r>
      <w:r w:rsidR="00117628" w:rsidRPr="00CF5295">
        <w:rPr>
          <w:rFonts w:ascii="Times New Roman" w:hAnsi="Times New Roman"/>
          <w:color w:val="000000" w:themeColor="text1"/>
          <w:sz w:val="20"/>
          <w:lang w:val="et-EE"/>
        </w:rPr>
        <w:t>; 6.9 ja 6.11 – 6.13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sisu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ei ole 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>eelmise hindamisega võrreldes vahepeal muutunud, palume märkida kirjeldus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>e veergu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„</w:t>
      </w:r>
      <w:r w:rsidR="00BD2C53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protseduur 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>muutmata“.</w:t>
      </w:r>
    </w:p>
    <w:p w14:paraId="394F8307" w14:textId="77777777" w:rsidR="003039FC" w:rsidRPr="003039FC" w:rsidRDefault="003039FC" w:rsidP="003039FC">
      <w:pPr>
        <w:spacing w:after="120"/>
        <w:ind w:left="357"/>
        <w:rPr>
          <w:rFonts w:ascii="Times New Roman" w:hAnsi="Times New Roman"/>
          <w:color w:val="000000" w:themeColor="text1"/>
          <w:sz w:val="20"/>
          <w:lang w:val="et-EE"/>
        </w:rPr>
      </w:pP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3686"/>
        <w:gridCol w:w="4252"/>
        <w:gridCol w:w="1559"/>
      </w:tblGrid>
      <w:tr w:rsidR="00D7440B" w:rsidRPr="00411AB6" w14:paraId="4C26C059" w14:textId="77777777" w:rsidTr="003039FC">
        <w:tc>
          <w:tcPr>
            <w:tcW w:w="619" w:type="dxa"/>
            <w:shd w:val="clear" w:color="auto" w:fill="D9D9D9" w:themeFill="background1" w:themeFillShade="D9"/>
          </w:tcPr>
          <w:p w14:paraId="3FA6AA94" w14:textId="77777777" w:rsidR="00D7440B" w:rsidRPr="00411AB6" w:rsidRDefault="00D7440B" w:rsidP="005B65BD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7EABC90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Dokumendi nimetus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350E77D" w14:textId="5E5DD084" w:rsidR="00D7440B" w:rsidRPr="00EB7D54" w:rsidRDefault="00D7440B" w:rsidP="00D7440B">
            <w:pPr>
              <w:ind w:left="-81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Kirjeldus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7A5A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Korras/</w:t>
            </w:r>
          </w:p>
          <w:p w14:paraId="5D2991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mitte korras/ </w:t>
            </w:r>
          </w:p>
          <w:p w14:paraId="51CD4D99" w14:textId="20EA7224" w:rsidR="00D7440B" w:rsidRP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2665C0" w:rsidRPr="00411AB6" w14:paraId="1B133CAA" w14:textId="77777777" w:rsidTr="003039FC">
        <w:tc>
          <w:tcPr>
            <w:tcW w:w="619" w:type="dxa"/>
          </w:tcPr>
          <w:p w14:paraId="269C28D4" w14:textId="532223A3" w:rsidR="002665C0" w:rsidRPr="00411AB6" w:rsidRDefault="002665C0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</w:p>
        </w:tc>
        <w:tc>
          <w:tcPr>
            <w:tcW w:w="3686" w:type="dxa"/>
          </w:tcPr>
          <w:p w14:paraId="72E9CE75" w14:textId="77777777" w:rsidR="00411AB6" w:rsidRPr="00DD56C0" w:rsidRDefault="00364180" w:rsidP="00A107BF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706867615"/>
              </w:sdtPr>
              <w:sdtEndPr/>
              <w:sdtContent>
                <w:r w:rsidR="002665C0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411AB6" w:rsidRPr="00411AB6">
              <w:rPr>
                <w:lang w:val="et-EE"/>
              </w:rPr>
              <w:t xml:space="preserve"> </w:t>
            </w:r>
            <w:r w:rsidR="00411AB6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registreering</w:t>
            </w:r>
          </w:p>
          <w:p w14:paraId="4FD705E3" w14:textId="5F932E17" w:rsidR="002665C0" w:rsidRPr="00411AB6" w:rsidRDefault="002665C0" w:rsidP="00A107BF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(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ainult ettevõtetele väljaspool Eestit</w:t>
            </w: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</w:t>
            </w:r>
          </w:p>
        </w:tc>
        <w:tc>
          <w:tcPr>
            <w:tcW w:w="4252" w:type="dxa"/>
          </w:tcPr>
          <w:p w14:paraId="0709AA23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8D0BDEF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1A812213" w14:textId="77777777" w:rsidTr="003039FC">
        <w:tc>
          <w:tcPr>
            <w:tcW w:w="619" w:type="dxa"/>
          </w:tcPr>
          <w:p w14:paraId="11DFA3E9" w14:textId="187FDCE4" w:rsidR="002665C0" w:rsidRPr="00411AB6" w:rsidRDefault="007A1483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6.2</w:t>
            </w:r>
          </w:p>
        </w:tc>
        <w:tc>
          <w:tcPr>
            <w:tcW w:w="3686" w:type="dxa"/>
          </w:tcPr>
          <w:p w14:paraId="4B9FD6EB" w14:textId="445CC863" w:rsidR="002665C0" w:rsidRPr="00411AB6" w:rsidRDefault="00364180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200616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/ organisatsiooni skeem</w:t>
            </w:r>
          </w:p>
        </w:tc>
        <w:tc>
          <w:tcPr>
            <w:tcW w:w="4252" w:type="dxa"/>
          </w:tcPr>
          <w:p w14:paraId="4E04D4D4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2A65B297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0B7EEFE4" w14:textId="77777777" w:rsidTr="003039FC">
        <w:tc>
          <w:tcPr>
            <w:tcW w:w="619" w:type="dxa"/>
          </w:tcPr>
          <w:p w14:paraId="05ADF80B" w14:textId="04FD5E1A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6.3</w:t>
            </w:r>
          </w:p>
        </w:tc>
        <w:tc>
          <w:tcPr>
            <w:tcW w:w="3686" w:type="dxa"/>
          </w:tcPr>
          <w:p w14:paraId="542CC291" w14:textId="39FEEE94" w:rsidR="00CA323A" w:rsidRPr="00D736DF" w:rsidRDefault="00364180" w:rsidP="00D736D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MS Gothic" w:eastAsia="MS Gothic" w:hAnsi="MS Gothic"/>
                  <w:bCs/>
                  <w:color w:val="000000" w:themeColor="text1"/>
                  <w:sz w:val="20"/>
                  <w:lang w:val="et-EE"/>
                </w:rPr>
                <w:id w:val="210035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6DF" w:rsidRPr="00D736DF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D736DF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Toodangu vastavuse kontrolli protseduur(id) / Kontrollplaan(id)</w:t>
            </w:r>
          </w:p>
          <w:p w14:paraId="2BE78E0D" w14:textId="393A47BC" w:rsidR="00CA323A" w:rsidRPr="00D736DF" w:rsidRDefault="007D28F5" w:rsidP="00D736DF">
            <w:pPr>
              <w:ind w:left="-39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Fookuskohad ja lisanõuded:</w:t>
            </w:r>
          </w:p>
          <w:p w14:paraId="30D4AC90" w14:textId="3751DCAC" w:rsidR="007B07EE" w:rsidRPr="00CF5295" w:rsidRDefault="007B07EE" w:rsidP="00BD2C53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 xml:space="preserve">Esitage eelneva perioodi jooksul </w:t>
            </w:r>
            <w:r w:rsidR="00BD2C53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tehtud katsetuste/kontrollide protokollid.</w:t>
            </w:r>
          </w:p>
          <w:p w14:paraId="1772775E" w14:textId="3B8D2517" w:rsidR="007D28F5" w:rsidRDefault="001A27F4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7D28F5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BC4A040" w14:textId="66D37C77" w:rsidR="007D28F5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kasutatavaid kontrolli</w:t>
            </w:r>
            <w:r w:rsidR="007B07E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softHyphen/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meetodeid, nt partii kontroll, kohapealne kontroll või muud sarnased</w:t>
            </w:r>
            <w:r w:rsidR="00E67C3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tegevused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2F78A95" w14:textId="36805076" w:rsidR="00CA323A" w:rsidRPr="007D28F5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Kuidas registreeritakse toodangu vastavuse kontrolli planeerimise ajakava.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4D8C54C3" w14:textId="0CF5B2DC" w:rsidR="00CA323A" w:rsidRPr="00411AB6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katseobjektide valimis</w:t>
            </w:r>
            <w:r w:rsidR="007B07E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softHyphen/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protsessi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B9CA67E" w14:textId="2DF277E4" w:rsidR="00CA323A" w:rsidRPr="00411AB6" w:rsidRDefault="00D02713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Täpsustage isik, kes vastutab toodangu vastavuse kontrolli läbiviimise eest (ametikoht).</w:t>
            </w:r>
          </w:p>
          <w:p w14:paraId="63ABE798" w14:textId="5E063B3D" w:rsidR="00CA323A" w:rsidRPr="00411AB6" w:rsidRDefault="008407E9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iga-aastast toodangu vastavuse kontrolli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katsetuste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sagedust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kui tihti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teostataks katseid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iga-aastaselt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millel see põhineb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54E0986C" w14:textId="24B3415B" w:rsidR="00CA323A" w:rsidRPr="00411AB6" w:rsidRDefault="000A2B1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määratletakse toodangu vastavuse kontrolli katsetuste sagedust ja selle suhet/osakaalu tootemahtudega.</w:t>
            </w:r>
          </w:p>
          <w:p w14:paraId="474437C8" w14:textId="739B982E" w:rsidR="00CA323A" w:rsidRPr="00411AB6" w:rsidRDefault="000A37E7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mis tahes tüübikinnituste tarnijate kontrollimist</w:t>
            </w:r>
            <w:r w:rsidR="004D2ED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1F1CD79D" w14:textId="362051A6" w:rsidR="00CA323A" w:rsidRPr="00A87034" w:rsidRDefault="002A2CEC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toodangu vastavuse kontrolli tulemuste analüüsimeetodeid </w:t>
            </w:r>
            <w:r w:rsidR="00CA323A"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–</w:t>
            </w:r>
            <w:r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näiteks statistiline analüüs, kui see on ette nähtud direktiivides/määrustes.</w:t>
            </w:r>
            <w:r w:rsidR="00CA323A"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3088615A" w14:textId="1EBB79A7" w:rsidR="00CA323A" w:rsidRPr="00411AB6" w:rsidRDefault="002A2CEC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kuidas salvestatakse toodangu vastavuse kontrolli katsetuste tulemusi sh 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säilitus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tähtaeg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toodangu vastavuse kontrolli katsetuste raporti formaat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7B0B7FD3" w14:textId="660BC085" w:rsidR="00CA323A" w:rsidRPr="00411AB6" w:rsidRDefault="00C74B50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Määrake kindlaks, millise direktiivi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/määruse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3C3C27"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on 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kontroll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plaan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seotud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0333C275" w14:textId="0DFF5E63" w:rsidR="00CA323A" w:rsidRPr="00411AB6" w:rsidRDefault="00D16D70" w:rsidP="007B07EE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396EC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katsetuste </w:t>
            </w: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 standardit (millal on tulemus vastuvõetav?).</w:t>
            </w:r>
          </w:p>
          <w:p w14:paraId="51404AC0" w14:textId="3338E390" w:rsidR="00950927" w:rsidRDefault="00950927" w:rsidP="004974B3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Juhul, kui on spetsiifilised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nõuded, nagu on sätestatud direktiivis/mä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äruses, palun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 xml:space="preserve">kirjeldage (ja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rakendage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see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oma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oodangu vastavuse kontrolli protseduur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/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ontrollplaani</w:t>
            </w:r>
            <w:r w:rsidR="006A45D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7F4A64E" w14:textId="519D784B" w:rsidR="00D7440B" w:rsidRPr="006116BA" w:rsidRDefault="00950927" w:rsidP="00937C36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kes või milline väline osapool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viib läbi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katsetusi (kui on kohaldatav). 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Kirjeldage iga katse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tarbeks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 koostatud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reageerimisplaani (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kava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)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, kui katsetulemused ei vasta nõuetele.</w:t>
            </w:r>
          </w:p>
        </w:tc>
        <w:tc>
          <w:tcPr>
            <w:tcW w:w="4252" w:type="dxa"/>
          </w:tcPr>
          <w:p w14:paraId="1F9CAE98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8E2AFCB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5466591C" w14:textId="77777777" w:rsidTr="003039FC">
        <w:tc>
          <w:tcPr>
            <w:tcW w:w="619" w:type="dxa"/>
          </w:tcPr>
          <w:p w14:paraId="593F18A9" w14:textId="6E99B270" w:rsidR="002665C0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6.4</w:t>
            </w:r>
          </w:p>
        </w:tc>
        <w:tc>
          <w:tcPr>
            <w:tcW w:w="3686" w:type="dxa"/>
          </w:tcPr>
          <w:p w14:paraId="7FFEEBC7" w14:textId="211CC0B2" w:rsidR="00D736DF" w:rsidRDefault="00364180" w:rsidP="00DD56C0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64266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Mittevastav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ate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736DF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toodete protseduur</w:t>
            </w:r>
          </w:p>
          <w:p w14:paraId="28C2CD43" w14:textId="77777777" w:rsidR="00D736DF" w:rsidRPr="00D736DF" w:rsidRDefault="00D736DF" w:rsidP="00DD56C0">
            <w:p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3268E4C7" w14:textId="7EBF3F8A" w:rsidR="00BD2C53" w:rsidRPr="00CF5295" w:rsidRDefault="00BD2C53" w:rsidP="00BD2C53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Esitage eelneva perioodi jooksul tuvastatud mittevastava tood</w:t>
            </w:r>
            <w:r w:rsidR="00316146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angu</w:t>
            </w: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 xml:space="preserve"> k</w:t>
            </w:r>
            <w:r w:rsidR="00316146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ohta koostatud dokumentatsioon</w:t>
            </w: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.</w:t>
            </w:r>
          </w:p>
          <w:p w14:paraId="31A31A2F" w14:textId="1751A663" w:rsidR="00AF4CF9" w:rsidRDefault="001A27F4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AF4CF9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3FA5269F" w14:textId="4CAA7774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tootmisprotsessi etappe, kui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tootel 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avastatakse kõrvalekaldeid.</w:t>
            </w:r>
          </w:p>
          <w:p w14:paraId="24D3DCA6" w14:textId="2490BA00" w:rsidR="007A1483" w:rsidRPr="00411AB6" w:rsidRDefault="00254D62" w:rsidP="00BD2C53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kõrvalekalde registreerimiseks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kasutatavat meetodit.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6F14FAC0" w14:textId="1862DBC0" w:rsidR="00254D62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kõrvalekalde korrigeerimiseks kasutatavat meetodit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standardit.</w:t>
            </w:r>
          </w:p>
          <w:p w14:paraId="331B00DD" w14:textId="42B576AE" w:rsidR="00254D62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59364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tingimusi, mille alusel loetakse parandusmeetmed piisavaks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4A20407" w14:textId="6A3BBE0F" w:rsidR="002665C0" w:rsidRPr="00411AB6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viisi, kuidas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edastatakse teave tüübikinnitusasutusele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6816B51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DFED60C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90AC7A5" w14:textId="77777777" w:rsidTr="003039FC">
        <w:tc>
          <w:tcPr>
            <w:tcW w:w="619" w:type="dxa"/>
          </w:tcPr>
          <w:p w14:paraId="1FC5BBF2" w14:textId="4CF5DC3B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6.5</w:t>
            </w:r>
          </w:p>
        </w:tc>
        <w:tc>
          <w:tcPr>
            <w:tcW w:w="3686" w:type="dxa"/>
          </w:tcPr>
          <w:p w14:paraId="1349D0FB" w14:textId="0CB14636" w:rsidR="003039FC" w:rsidRDefault="00364180" w:rsidP="007A148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019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EA64C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Seadusandluse 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uuenduste jälgimis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kord</w:t>
            </w:r>
          </w:p>
          <w:p w14:paraId="333B8F8F" w14:textId="77777777" w:rsidR="00DD56C0" w:rsidRPr="00777B28" w:rsidRDefault="00DD56C0" w:rsidP="00DD56C0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0A1A780" w14:textId="77777777" w:rsidR="00DD56C0" w:rsidRPr="00777B28" w:rsidRDefault="00DD56C0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 dokumendile alati kuupäev.</w:t>
            </w:r>
          </w:p>
          <w:p w14:paraId="72E9D2A5" w14:textId="14627191" w:rsidR="003C3C27" w:rsidRPr="00777B28" w:rsidRDefault="003C3C27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milline isik ja /või osakond vastutab direktiivi/määruse uuenduste jälgimise ja toote vastavuse eest kehtivatele nõuetele.</w:t>
            </w:r>
          </w:p>
          <w:p w14:paraId="25545349" w14:textId="769EFA74" w:rsidR="00BB30C9" w:rsidRPr="00777B28" w:rsidRDefault="00BB30C9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 tihti kontrollitakse direktiive/määrusi aastas.</w:t>
            </w:r>
          </w:p>
          <w:p w14:paraId="4A55EB32" w14:textId="08B58ED8" w:rsidR="00962C25" w:rsidRPr="00777B28" w:rsidRDefault="00AD350E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Määrake muudatuse mõju tüübikinnitusele ja </w:t>
            </w:r>
            <w:r w:rsidR="00962C25"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toodangu vastavuse kontrollile.</w:t>
            </w:r>
          </w:p>
          <w:p w14:paraId="7FC7FCA4" w14:textId="3B58A988" w:rsidR="00D7440B" w:rsidRPr="00667A0F" w:rsidRDefault="00962C25" w:rsidP="00667A0F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Määratlege rakendamiskuupäev (mis peab olema enne seadusjärgse nõude kuupäeva).</w:t>
            </w:r>
          </w:p>
        </w:tc>
        <w:tc>
          <w:tcPr>
            <w:tcW w:w="4252" w:type="dxa"/>
          </w:tcPr>
          <w:p w14:paraId="36341597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072D1EFF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8C9434B" w14:textId="77777777" w:rsidTr="003039FC">
        <w:tc>
          <w:tcPr>
            <w:tcW w:w="619" w:type="dxa"/>
          </w:tcPr>
          <w:p w14:paraId="5D99E8D2" w14:textId="3977EFF3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6.6</w:t>
            </w:r>
          </w:p>
        </w:tc>
        <w:tc>
          <w:tcPr>
            <w:tcW w:w="3686" w:type="dxa"/>
          </w:tcPr>
          <w:p w14:paraId="4B8AE3E4" w14:textId="79BD6BFD" w:rsidR="00962C25" w:rsidRDefault="00364180" w:rsidP="007A1483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7573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962C25" w:rsidRPr="00962C25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Disaini ja arenduse muutmise kord</w:t>
            </w:r>
          </w:p>
          <w:p w14:paraId="09A338E5" w14:textId="0A403C33" w:rsidR="00962C25" w:rsidRPr="00962C25" w:rsidRDefault="00962C25" w:rsidP="00962C25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64BF1EF7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4F06EBAE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muutuste jälgitavust.</w:t>
            </w:r>
          </w:p>
          <w:p w14:paraId="4733F55F" w14:textId="084C3F34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Kinnitage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/kontrollige muudatuste mõju tüübikinnituse osas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ja kirjeldage nende registreerimise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viisi.</w:t>
            </w:r>
          </w:p>
          <w:p w14:paraId="74859EFF" w14:textId="7DF57E99" w:rsidR="00D7440B" w:rsidRPr="00411AB6" w:rsidRDefault="00B127BF" w:rsidP="00BD2C53">
            <w:pPr>
              <w:pStyle w:val="ListParagraph"/>
              <w:numPr>
                <w:ilvl w:val="0"/>
                <w:numId w:val="10"/>
              </w:numPr>
              <w:ind w:left="32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milliseid meetmeid tuleb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ette </w:t>
            </w: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võtta, kui see mõjutab tüübikinnitust</w:t>
            </w:r>
            <w:r w:rsidR="007F2F1D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45318D4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904D0C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2F40A431" w14:textId="77777777" w:rsidTr="003039FC">
        <w:tc>
          <w:tcPr>
            <w:tcW w:w="619" w:type="dxa"/>
          </w:tcPr>
          <w:p w14:paraId="0C278385" w14:textId="205DB250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6.7</w:t>
            </w:r>
          </w:p>
        </w:tc>
        <w:tc>
          <w:tcPr>
            <w:tcW w:w="3686" w:type="dxa"/>
          </w:tcPr>
          <w:p w14:paraId="1BFEBE29" w14:textId="4B7A8C82" w:rsidR="00C96692" w:rsidRDefault="00364180" w:rsidP="007A1483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83178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C96692" w:rsidRPr="003C70C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Protseduur, kui tootmine on lõplikult lõpetatud</w:t>
            </w:r>
          </w:p>
          <w:p w14:paraId="0EE7962F" w14:textId="77777777" w:rsidR="00C96692" w:rsidRPr="00962C25" w:rsidRDefault="00C96692" w:rsidP="00C96692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7767A7F" w14:textId="77777777" w:rsidR="00C96692" w:rsidRDefault="00C96692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585E767E" w14:textId="1484E2FE" w:rsidR="0040519C" w:rsidRPr="0040519C" w:rsidRDefault="00CE0721" w:rsidP="00BD2C53">
            <w:pPr>
              <w:pStyle w:val="ListParagraph"/>
              <w:numPr>
                <w:ilvl w:val="0"/>
                <w:numId w:val="9"/>
              </w:numPr>
              <w:ind w:left="321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>Kirjeldage, kuidas registreerite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/salvestate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BD2C53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Transpordi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ametiga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järgmised andmed: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7DDAF086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asjakohane tüübikinnitusnumber (numbrid)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344421F4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tootmise lõpetamise kuupäev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viimane šassiinumber (VIN), kui see hõlmab kogu sõidukite tootmist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62ED2EAD" w14:textId="19364A31" w:rsidR="003B0B06" w:rsidRPr="00411AB6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viimased seerianumbrid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402486E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4572C05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47BC9576" w14:textId="77777777" w:rsidTr="003039FC">
        <w:tc>
          <w:tcPr>
            <w:tcW w:w="619" w:type="dxa"/>
          </w:tcPr>
          <w:p w14:paraId="5DE7C69D" w14:textId="10F08658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6.8</w:t>
            </w:r>
          </w:p>
        </w:tc>
        <w:tc>
          <w:tcPr>
            <w:tcW w:w="3686" w:type="dxa"/>
          </w:tcPr>
          <w:p w14:paraId="1FBB5492" w14:textId="3ACB8BF0" w:rsidR="003B0B06" w:rsidRPr="00411AB6" w:rsidRDefault="00364180" w:rsidP="001108BB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313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9737C" w:rsidRPr="00B9737C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Dokumendid, mis tõendavad tootjale määratud WMI koodi (väljaspool Eestit asuvate ettevõtete jaoks)</w:t>
            </w:r>
          </w:p>
        </w:tc>
        <w:tc>
          <w:tcPr>
            <w:tcW w:w="4252" w:type="dxa"/>
          </w:tcPr>
          <w:p w14:paraId="70A82F37" w14:textId="4943455E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7F284A70" w14:textId="5F08133A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108BB" w:rsidRPr="00411AB6" w14:paraId="6E92D5A0" w14:textId="77777777" w:rsidTr="003039FC">
        <w:tc>
          <w:tcPr>
            <w:tcW w:w="619" w:type="dxa"/>
          </w:tcPr>
          <w:p w14:paraId="01B87FCB" w14:textId="4B93B5D0" w:rsidR="001108BB" w:rsidRPr="00411AB6" w:rsidRDefault="001108BB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6.9</w:t>
            </w:r>
          </w:p>
        </w:tc>
        <w:tc>
          <w:tcPr>
            <w:tcW w:w="3686" w:type="dxa"/>
          </w:tcPr>
          <w:p w14:paraId="1D59D1EB" w14:textId="77777777" w:rsidR="001108BB" w:rsidRDefault="00364180" w:rsidP="00117628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5874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108BB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Vastavustunnistuse (CoC) kontrollimise protseduur vs sõiduki spetsifikatsioon.</w:t>
            </w:r>
            <w:r w:rsidR="00594EFA" w:rsidRP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  <w:p w14:paraId="1E0B4D8A" w14:textId="1FBC6D30" w:rsidR="00117628" w:rsidRPr="00CF5295" w:rsidRDefault="00117628" w:rsidP="00117628">
            <w:pPr>
              <w:rPr>
                <w:rFonts w:ascii="Times New Roman" w:hAnsi="Times New Roman"/>
                <w:bCs/>
                <w:color w:val="FF0000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>Kui eelneva perioodi jooksul on esinenud mittevastavusi, siis esitage selle kohta koostatud dokumentatsioon.</w:t>
            </w:r>
          </w:p>
        </w:tc>
        <w:tc>
          <w:tcPr>
            <w:tcW w:w="4252" w:type="dxa"/>
          </w:tcPr>
          <w:p w14:paraId="32AA62DB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4D9F2D1F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03DFB25D" w14:textId="77777777" w:rsidTr="003039FC">
        <w:tc>
          <w:tcPr>
            <w:tcW w:w="619" w:type="dxa"/>
          </w:tcPr>
          <w:p w14:paraId="28BEA390" w14:textId="5B4873DF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10</w:t>
            </w:r>
          </w:p>
        </w:tc>
        <w:tc>
          <w:tcPr>
            <w:tcW w:w="3686" w:type="dxa"/>
          </w:tcPr>
          <w:p w14:paraId="3495A108" w14:textId="7AB0B653" w:rsidR="003B0B06" w:rsidRPr="00411AB6" w:rsidRDefault="00364180" w:rsidP="00773C69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269310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Tootja (väljaspool ELi) ja tema esindaja vaheline kokkulepe/leping (</w:t>
            </w:r>
            <w:r w:rsidR="000947A8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  <w:r w:rsid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6B4F81F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64394382" w14:textId="6376C8F4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3BE6B0E2" w14:textId="77777777" w:rsidTr="003039FC">
        <w:tc>
          <w:tcPr>
            <w:tcW w:w="619" w:type="dxa"/>
          </w:tcPr>
          <w:p w14:paraId="37CA4EFC" w14:textId="3F852FF5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</w:t>
            </w:r>
          </w:p>
        </w:tc>
        <w:tc>
          <w:tcPr>
            <w:tcW w:w="3686" w:type="dxa"/>
          </w:tcPr>
          <w:p w14:paraId="194EDBF0" w14:textId="77777777" w:rsidR="003B0B06" w:rsidRDefault="00364180" w:rsidP="001108BB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95310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A2261" w:rsidRPr="00BA2261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Tagasikutsumise protseduur</w:t>
            </w:r>
          </w:p>
          <w:p w14:paraId="6744F209" w14:textId="1E8AEEE0" w:rsidR="00117628" w:rsidRPr="00CF5295" w:rsidRDefault="00117628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>Kui eelneva perioodi jooksul on esinenud tagasikutsumisi, siis esitage selle kohta koostatud dokumentatsioon.</w:t>
            </w:r>
          </w:p>
        </w:tc>
        <w:tc>
          <w:tcPr>
            <w:tcW w:w="4252" w:type="dxa"/>
          </w:tcPr>
          <w:p w14:paraId="5B0630F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7914A9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71A63579" w14:textId="77777777" w:rsidTr="003039FC">
        <w:tc>
          <w:tcPr>
            <w:tcW w:w="619" w:type="dxa"/>
          </w:tcPr>
          <w:p w14:paraId="1C1CB2E2" w14:textId="1E594954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2</w:t>
            </w:r>
          </w:p>
        </w:tc>
        <w:tc>
          <w:tcPr>
            <w:tcW w:w="3686" w:type="dxa"/>
          </w:tcPr>
          <w:p w14:paraId="3B5BABED" w14:textId="18A3E685" w:rsidR="007A1483" w:rsidRPr="0023698E" w:rsidRDefault="00364180" w:rsidP="00117628">
            <w:pPr>
              <w:rPr>
                <w:rFonts w:ascii="Times New Roman" w:hAnsi="Times New Roman"/>
                <w:bCs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sz w:val="20"/>
                  <w:lang w:val="et-EE"/>
                </w:rPr>
                <w:id w:val="-20262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23698E">
                  <w:rPr>
                    <w:rFonts w:ascii="MS Gothic" w:eastAsia="MS Gothic" w:hAnsi="MS Gothic"/>
                    <w:bCs/>
                    <w:sz w:val="20"/>
                    <w:lang w:val="et-EE"/>
                  </w:rPr>
                  <w:t>☐</w:t>
                </w:r>
              </w:sdtContent>
            </w:sdt>
            <w:r w:rsidR="00D2217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Sõiduki jaoks: seerialõpu ja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väikeseeria sõidukite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haldamine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(vajaduse korral).</w:t>
            </w:r>
            <w:r w:rsidR="00C651F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</w:p>
          <w:p w14:paraId="46DF77FE" w14:textId="52FAD91F" w:rsidR="007A1483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Seerialõpp</w:t>
            </w:r>
          </w:p>
          <w:p w14:paraId="7C685A9E" w14:textId="27009C98" w:rsidR="00117628" w:rsidRPr="00CF5295" w:rsidRDefault="00117628" w:rsidP="00117628">
            <w:pPr>
              <w:ind w:left="26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Esitage nimekiri seerialõpuna registreeritud sõidukitest</w:t>
            </w:r>
            <w:r w:rsid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.</w:t>
            </w:r>
          </w:p>
          <w:p w14:paraId="4D1B2B3E" w14:textId="77777777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Liikmesriigid võivad registreerida ja lubada selliste sõidukite tüübile vastavate sõidukite müüki või kasutuselevõtmist, mille EÜ tüübikinnitus enam ei kehti.</w:t>
            </w:r>
          </w:p>
          <w:p w14:paraId="5F040F56" w14:textId="281004F3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Tootja, kes soovib sellest kasu saada, esitab taotluse asjaomase liikmesriigi pädevale asutusele, kes tegeleb kõnealuste sõidukite kasutuselevõtmisega.</w:t>
            </w:r>
          </w:p>
          <w:p w14:paraId="57D8B88F" w14:textId="477EFBAE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Taotluses tuleb täpsustada kõik tehnilised või majanduslikud põhjused, mis takistavad nende sõidukite vastavust uutele tehnilistele</w:t>
            </w:r>
            <w:r w:rsidR="007F2F1D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nõuetele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73738886" w14:textId="77777777" w:rsidR="007A1483" w:rsidRPr="0023698E" w:rsidRDefault="007A1483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</w:p>
          <w:p w14:paraId="63DFBD96" w14:textId="19791EC0" w:rsidR="0070284F" w:rsidRPr="0023698E" w:rsidRDefault="0070284F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Väikeseeria tüübikinnitused</w:t>
            </w:r>
          </w:p>
          <w:p w14:paraId="338BBB67" w14:textId="085F5649" w:rsidR="00774215" w:rsidRPr="0023698E" w:rsidRDefault="00774215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Tootja võib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taotleda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tüübikinnitust vastavalt väikes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eri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korrale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14074758" w14:textId="4BC5D8B7" w:rsidR="003B0B06" w:rsidRPr="0023698E" w:rsidRDefault="00A92190" w:rsidP="00117628">
            <w:pPr>
              <w:ind w:left="26"/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Tuleb tagada, et ühe aasta jooksul registreeritud, müüdud või kasutusele võetud sõidukite arv ei ületa õigusaktides sätestatud koguselisi piirnorme, mille jaoks tüübikinnitust taotletakse.</w:t>
            </w:r>
          </w:p>
        </w:tc>
        <w:tc>
          <w:tcPr>
            <w:tcW w:w="4252" w:type="dxa"/>
          </w:tcPr>
          <w:p w14:paraId="7648BA2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F1988E9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7A1483" w:rsidRPr="00411AB6" w14:paraId="5CA405A6" w14:textId="77777777" w:rsidTr="003039FC">
        <w:tc>
          <w:tcPr>
            <w:tcW w:w="619" w:type="dxa"/>
          </w:tcPr>
          <w:p w14:paraId="4FDEA44C" w14:textId="6BF823C5" w:rsidR="007A1483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3</w:t>
            </w:r>
          </w:p>
        </w:tc>
        <w:tc>
          <w:tcPr>
            <w:tcW w:w="3686" w:type="dxa"/>
          </w:tcPr>
          <w:p w14:paraId="2B51E72E" w14:textId="751160A9" w:rsidR="007A1483" w:rsidRPr="00411AB6" w:rsidRDefault="00364180" w:rsidP="00797738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61071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F55584" w:rsidRPr="00F55584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Dokumenteeritud k</w:t>
            </w:r>
            <w:r w:rsidR="00A92190" w:rsidRPr="00F55584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okkulepped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F5558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sõiduki erinevate valmistus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astmete tootjate vahel</w:t>
            </w:r>
            <w:r w:rsidR="00F5558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001E94F3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3044DB76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16146" w:rsidRPr="00411AB6" w14:paraId="11F3CF84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47A1" w14:textId="5438436E" w:rsidR="00316146" w:rsidRPr="00411AB6" w:rsidRDefault="00316146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6.1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80E" w14:textId="46371001" w:rsidR="00316146" w:rsidRPr="00411AB6" w:rsidRDefault="00364180" w:rsidP="002A27F7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93257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146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316146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2A27F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Tüübikinnituse omaniku juurdepääs katseseadmetele või muudele asjakohastele seadmetele, mis on vajalikud igale kinnitatud tüübile vastavuse kontrollimiseks</w:t>
            </w:r>
            <w:r w:rsidR="00D81D1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1A3" w14:textId="77777777" w:rsidR="00316146" w:rsidRPr="00411AB6" w:rsidRDefault="00316146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87CF" w14:textId="77777777" w:rsidR="00316146" w:rsidRPr="00411AB6" w:rsidRDefault="00316146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27F7" w:rsidRPr="00411AB6" w14:paraId="0C2B74C5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5C3A" w14:textId="1E2845AC" w:rsidR="002A27F7" w:rsidRPr="00411AB6" w:rsidRDefault="002A27F7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C130" w14:textId="60876B95" w:rsidR="002A27F7" w:rsidRPr="00D81D17" w:rsidRDefault="00364180" w:rsidP="00D81D1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9143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7F7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2A27F7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81D1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Katse- või kontrollitulemuste kättesaadavus kuni kümneaastase perioodi vältel.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170B" w14:textId="77777777" w:rsidR="002A27F7" w:rsidRPr="00411AB6" w:rsidRDefault="002A27F7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DB35" w14:textId="77777777" w:rsidR="002A27F7" w:rsidRPr="00411AB6" w:rsidRDefault="002A27F7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30CD1" w:rsidRPr="00411AB6" w14:paraId="55435815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119" w14:textId="3C7A9F99" w:rsidR="00130CD1" w:rsidRPr="00411AB6" w:rsidRDefault="00130CD1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D208" w14:textId="68516EC9" w:rsidR="00130CD1" w:rsidRPr="00316146" w:rsidRDefault="00364180" w:rsidP="00D81D17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86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CD1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30CD1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130CD1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Pardadiagnostika andmete ning remondi- ja hooldusteabe ajakohasus.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4E5A" w14:textId="77777777" w:rsidR="00130CD1" w:rsidRPr="00411AB6" w:rsidRDefault="00130CD1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BD8B" w14:textId="77777777" w:rsidR="00130CD1" w:rsidRPr="00411AB6" w:rsidRDefault="00130CD1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3A163381" w14:textId="77777777" w:rsidR="001A1199" w:rsidRPr="00CF5295" w:rsidRDefault="001A1199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3BC99D6D" w14:textId="27FF8039" w:rsidR="00B3001E" w:rsidRPr="00CF5295" w:rsidRDefault="00B3001E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CF5295">
        <w:rPr>
          <w:rFonts w:ascii="Times New Roman" w:hAnsi="Times New Roman"/>
          <w:color w:val="000000" w:themeColor="text1"/>
          <w:sz w:val="20"/>
          <w:lang w:val="et-EE"/>
        </w:rPr>
        <w:t>Nimekiri tüübikinnitustest, mis on käesoleva hetke seisuga endiselt kasutusel.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CF5295" w:rsidRPr="00CF5295" w14:paraId="24DC75A6" w14:textId="77777777" w:rsidTr="00FB552F">
        <w:tc>
          <w:tcPr>
            <w:tcW w:w="619" w:type="dxa"/>
            <w:shd w:val="clear" w:color="auto" w:fill="D9D9D9" w:themeFill="background1" w:themeFillShade="D9"/>
          </w:tcPr>
          <w:p w14:paraId="2442BAC1" w14:textId="77777777" w:rsidR="00B3001E" w:rsidRPr="00CF5295" w:rsidRDefault="00B3001E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F034020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ABFE671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EF83639" w14:textId="77777777" w:rsidR="00B3001E" w:rsidRPr="00CF5295" w:rsidRDefault="00B3001E" w:rsidP="00FB552F">
            <w:pPr>
              <w:pStyle w:val="FlieTex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Tüübikinnituse objekt </w:t>
            </w:r>
          </w:p>
          <w:p w14:paraId="3344F2E3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7726C18F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Tootmise viimane/planeeritud maht aastas</w:t>
            </w:r>
          </w:p>
        </w:tc>
      </w:tr>
      <w:tr w:rsidR="00B3001E" w:rsidRPr="00411AB6" w14:paraId="596BE2B9" w14:textId="77777777" w:rsidTr="00FB552F">
        <w:tc>
          <w:tcPr>
            <w:tcW w:w="619" w:type="dxa"/>
          </w:tcPr>
          <w:p w14:paraId="389A2DF5" w14:textId="77777777" w:rsidR="00B3001E" w:rsidRPr="00411AB6" w:rsidRDefault="00B3001E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0DE1E2E1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DC9812B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266D27A3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449669F6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A42265" w:rsidRPr="00411AB6" w14:paraId="5AE512A8" w14:textId="77777777" w:rsidTr="00FB552F">
        <w:tc>
          <w:tcPr>
            <w:tcW w:w="619" w:type="dxa"/>
          </w:tcPr>
          <w:p w14:paraId="73131C67" w14:textId="77777777" w:rsidR="00A42265" w:rsidRPr="00411AB6" w:rsidRDefault="00A4226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3F35812C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02A9423D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325EDC0D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7C2CB9E9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53435" w:rsidRPr="00411AB6" w14:paraId="38D2A0AA" w14:textId="77777777" w:rsidTr="00FB552F">
        <w:tc>
          <w:tcPr>
            <w:tcW w:w="619" w:type="dxa"/>
          </w:tcPr>
          <w:p w14:paraId="16939624" w14:textId="77777777" w:rsidR="00F53435" w:rsidRPr="00411AB6" w:rsidRDefault="00F5343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36F3A8D6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3CA0F7B4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064B85B1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1A548DDA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53435" w:rsidRPr="00411AB6" w14:paraId="3325E149" w14:textId="77777777" w:rsidTr="00FB552F">
        <w:tc>
          <w:tcPr>
            <w:tcW w:w="619" w:type="dxa"/>
          </w:tcPr>
          <w:p w14:paraId="61B5AA93" w14:textId="77777777" w:rsidR="00F53435" w:rsidRPr="00411AB6" w:rsidRDefault="00F5343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115DC14A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54CCFF56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576C5CB5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732D7D1E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3CE0E02" w14:textId="77777777" w:rsidR="00B3001E" w:rsidRPr="00EB7D54" w:rsidRDefault="00B3001E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0DAAA944" w14:textId="62864AF4" w:rsidR="00686882" w:rsidRPr="00411AB6" w:rsidRDefault="0068688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Kontrollitud tüübikinnitusobjektid (</w:t>
      </w:r>
      <w:r w:rsidR="00B27025" w:rsidRPr="00284874">
        <w:rPr>
          <w:rFonts w:ascii="Times New Roman" w:hAnsi="Times New Roman"/>
          <w:color w:val="000000" w:themeColor="text1"/>
          <w:sz w:val="20"/>
          <w:lang w:val="et-EE"/>
        </w:rPr>
        <w:t>täidab kontrollija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953053" w:rsidRPr="00411AB6" w14:paraId="38B095D4" w14:textId="4A254DA4" w:rsidTr="00953053">
        <w:tc>
          <w:tcPr>
            <w:tcW w:w="619" w:type="dxa"/>
            <w:shd w:val="clear" w:color="auto" w:fill="D9D9D9" w:themeFill="background1" w:themeFillShade="D9"/>
          </w:tcPr>
          <w:p w14:paraId="6CE7DCF7" w14:textId="576DE570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14D809" w14:textId="2E07DED8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2BB68C" w14:textId="7EFCC02F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65C25C" w14:textId="77777777" w:rsidR="00953053" w:rsidRPr="00411AB6" w:rsidRDefault="00953053" w:rsidP="00953053">
            <w:pPr>
              <w:pStyle w:val="FlieText"/>
              <w:ind w:left="0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 xml:space="preserve">Tüübikinnituse objekt </w:t>
            </w:r>
          </w:p>
          <w:p w14:paraId="76F2AC7E" w14:textId="77DE23D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4206FDC" w14:textId="201259A2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Tootmise viimane/planeeritud maht aastas</w:t>
            </w:r>
          </w:p>
        </w:tc>
      </w:tr>
      <w:tr w:rsidR="00953053" w:rsidRPr="00411AB6" w14:paraId="26B97990" w14:textId="3B701840" w:rsidTr="00953053">
        <w:tc>
          <w:tcPr>
            <w:tcW w:w="619" w:type="dxa"/>
          </w:tcPr>
          <w:p w14:paraId="6970C792" w14:textId="6F2E4FB9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26A518E9" w14:textId="70FE6A9C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58C8B6E" w14:textId="77777777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142D8080" w14:textId="2806BCF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565F141C" w14:textId="56D067DD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7DFE5F9" w14:textId="77777777" w:rsidR="007957F9" w:rsidRPr="00411AB6" w:rsidRDefault="007957F9" w:rsidP="00686882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21BCC175" w14:textId="03AFFA5C" w:rsidR="003C69F0" w:rsidRPr="00411AB6" w:rsidRDefault="003C69F0" w:rsidP="006116BA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/>
        <w:ind w:left="714" w:hanging="357"/>
        <w:rPr>
          <w:rFonts w:ascii="Times New Roman" w:hAnsi="Times New Roman"/>
          <w:b/>
          <w:bCs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bCs/>
          <w:color w:val="000000" w:themeColor="text1"/>
          <w:sz w:val="20"/>
          <w:lang w:val="et-EE"/>
        </w:rPr>
        <w:t>Kaasatud ettevõtjad turujärelevalve osas</w:t>
      </w:r>
      <w:r w:rsidR="00B27025">
        <w:rPr>
          <w:rFonts w:ascii="Times New Roman" w:hAnsi="Times New Roman"/>
          <w:b/>
          <w:bCs/>
          <w:color w:val="000000" w:themeColor="text1"/>
          <w:sz w:val="20"/>
          <w:lang w:val="et-EE"/>
        </w:rPr>
        <w:t xml:space="preserve"> </w:t>
      </w:r>
      <w:r w:rsidR="00B27025" w:rsidRPr="00284874">
        <w:rPr>
          <w:rFonts w:ascii="Times New Roman" w:hAnsi="Times New Roman"/>
          <w:b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62"/>
        <w:gridCol w:w="2499"/>
        <w:gridCol w:w="2127"/>
        <w:gridCol w:w="3028"/>
      </w:tblGrid>
      <w:tr w:rsidR="00097B77" w:rsidRPr="00411AB6" w14:paraId="257E239C" w14:textId="77777777" w:rsidTr="00097B77">
        <w:tc>
          <w:tcPr>
            <w:tcW w:w="10116" w:type="dxa"/>
            <w:gridSpan w:val="4"/>
          </w:tcPr>
          <w:p w14:paraId="73BF7C2C" w14:textId="41D26094" w:rsidR="00097B77" w:rsidRPr="00411AB6" w:rsidRDefault="00364180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1969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valdaja asub ELis</w:t>
            </w:r>
          </w:p>
        </w:tc>
      </w:tr>
      <w:tr w:rsidR="00097B77" w:rsidRPr="00411AB6" w14:paraId="1C84F443" w14:textId="77777777" w:rsidTr="00097B77">
        <w:tc>
          <w:tcPr>
            <w:tcW w:w="10116" w:type="dxa"/>
            <w:gridSpan w:val="4"/>
          </w:tcPr>
          <w:p w14:paraId="067A4A67" w14:textId="7E8D72D2" w:rsidR="00097B77" w:rsidRPr="00411AB6" w:rsidRDefault="00364180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191813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B77" w:rsidRPr="00411AB6">
                  <w:rPr>
                    <w:rFonts w:ascii="MS Gothic" w:eastAsia="MS Gothic" w:hAnsi="MS Gothic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</w:t>
            </w:r>
            <w:r w:rsidR="00097B77" w:rsidRPr="00411AB6">
              <w:rPr>
                <w:rFonts w:ascii="Times New Roman" w:hAnsi="Times New Roman"/>
                <w:sz w:val="20"/>
                <w:lang w:val="et-EE"/>
              </w:rPr>
              <w:t>valdaja asub väljaspool ELi järgmiste funktsioonidega</w:t>
            </w:r>
          </w:p>
        </w:tc>
      </w:tr>
      <w:tr w:rsidR="00541BAE" w:rsidRPr="00411AB6" w14:paraId="269090A5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shd w:val="clear" w:color="auto" w:fill="D9D9D9" w:themeFill="background1" w:themeFillShade="D9"/>
          </w:tcPr>
          <w:p w14:paraId="60C6D426" w14:textId="2F57C96F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Funktsioon</w:t>
            </w:r>
          </w:p>
        </w:tc>
        <w:tc>
          <w:tcPr>
            <w:tcW w:w="2499" w:type="dxa"/>
            <w:shd w:val="clear" w:color="auto" w:fill="D9D9D9" w:themeFill="background1" w:themeFillShade="D9"/>
          </w:tcPr>
          <w:p w14:paraId="46C59B08" w14:textId="55D763A4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5D96AF5" w14:textId="43166CE2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Aadress/asukoht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20E905CF" w14:textId="4E5BFFEE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Telefon/e-post</w:t>
            </w:r>
          </w:p>
        </w:tc>
      </w:tr>
      <w:tr w:rsidR="00541BAE" w:rsidRPr="00411AB6" w14:paraId="0B86CB19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bottom w:val="single" w:sz="4" w:space="0" w:color="auto"/>
            </w:tcBorders>
            <w:shd w:val="clear" w:color="auto" w:fill="auto"/>
          </w:tcPr>
          <w:p w14:paraId="0C56556C" w14:textId="599452CF" w:rsidR="00541BAE" w:rsidRPr="00411AB6" w:rsidRDefault="00364180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540027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Esindaja turujärelevalve osas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6717BCAA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4ADBAF3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67E9B30C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541BAE" w:rsidRPr="00411AB6" w14:paraId="116CF828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D4E1" w14:textId="5C3B4E05" w:rsidR="00541BAE" w:rsidRPr="00411AB6" w:rsidRDefault="00364180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-17443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Importija Eestis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A78F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0166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87D7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</w:tbl>
    <w:tbl>
      <w:tblPr>
        <w:tblStyle w:val="TableGrid"/>
        <w:tblW w:w="10116" w:type="dxa"/>
        <w:tblInd w:w="85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0116"/>
      </w:tblGrid>
      <w:tr w:rsidR="003C69F0" w:rsidRPr="00411AB6" w14:paraId="0ED8F8D5" w14:textId="77777777" w:rsidTr="00541BAE">
        <w:tc>
          <w:tcPr>
            <w:tcW w:w="10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EDA" w14:textId="77777777" w:rsidR="003C69F0" w:rsidRPr="00411AB6" w:rsidRDefault="003C69F0" w:rsidP="005B65BD">
            <w:pPr>
              <w:ind w:left="340" w:hanging="34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Märkused:</w:t>
            </w:r>
          </w:p>
        </w:tc>
      </w:tr>
      <w:tr w:rsidR="003C69F0" w:rsidRPr="00411AB6" w14:paraId="77445882" w14:textId="77777777" w:rsidTr="00953053">
        <w:trPr>
          <w:trHeight w:val="132"/>
        </w:trPr>
        <w:tc>
          <w:tcPr>
            <w:tcW w:w="10116" w:type="dxa"/>
            <w:tcBorders>
              <w:top w:val="single" w:sz="4" w:space="0" w:color="auto"/>
            </w:tcBorders>
          </w:tcPr>
          <w:p w14:paraId="34CEA95E" w14:textId="5B2B34E5" w:rsidR="00A107BF" w:rsidRPr="00411AB6" w:rsidRDefault="00A107BF" w:rsidP="00BB53E4">
            <w:pPr>
              <w:rPr>
                <w:rFonts w:ascii="Times New Roman" w:hAnsi="Times New Roman"/>
                <w:lang w:val="et-EE"/>
              </w:rPr>
            </w:pPr>
          </w:p>
        </w:tc>
      </w:tr>
    </w:tbl>
    <w:p w14:paraId="14045982" w14:textId="77777777" w:rsidR="00A70A45" w:rsidRPr="00411AB6" w:rsidRDefault="00A70A45" w:rsidP="00A70A45">
      <w:pPr>
        <w:rPr>
          <w:rFonts w:ascii="Times New Roman" w:hAnsi="Times New Roman"/>
          <w:sz w:val="20"/>
          <w:lang w:val="et-EE"/>
        </w:rPr>
      </w:pPr>
    </w:p>
    <w:p w14:paraId="05EA8175" w14:textId="77777777" w:rsidR="005B65BD" w:rsidRPr="00411AB6" w:rsidRDefault="00681D9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KOKKUVÕTE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9355"/>
      </w:tblGrid>
      <w:tr w:rsidR="005B65BD" w:rsidRPr="00411AB6" w14:paraId="793D707B" w14:textId="77777777" w:rsidTr="00953053">
        <w:tc>
          <w:tcPr>
            <w:tcW w:w="10116" w:type="dxa"/>
            <w:gridSpan w:val="2"/>
            <w:shd w:val="clear" w:color="auto" w:fill="D9D9D9"/>
          </w:tcPr>
          <w:p w14:paraId="107525F2" w14:textId="540922D6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Pr="00CF5295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Toodangu vastavuse kontrollile antav hinnang</w:t>
            </w:r>
          </w:p>
        </w:tc>
      </w:tr>
      <w:tr w:rsidR="005B65BD" w:rsidRPr="00411AB6" w14:paraId="1D93E3E3" w14:textId="77777777" w:rsidTr="00953053">
        <w:tc>
          <w:tcPr>
            <w:tcW w:w="10116" w:type="dxa"/>
            <w:gridSpan w:val="2"/>
          </w:tcPr>
          <w:p w14:paraId="45110808" w14:textId="77777777" w:rsidR="002058B0" w:rsidRPr="00411AB6" w:rsidRDefault="002058B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545C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vad kavanda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tavad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meetmed on </w:t>
            </w:r>
          </w:p>
          <w:p w14:paraId="396E03BB" w14:textId="7AF5E8E6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BFC2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3.5pt;height:9.75pt" o:ole="">
                  <v:imagedata r:id="rId10" o:title=""/>
                </v:shape>
                <w:control r:id="rId11" w:name="leer7211" w:shapeid="_x0000_i1055"/>
              </w:objec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Piisavad.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läbitud.</w:t>
            </w:r>
          </w:p>
          <w:p w14:paraId="4C91FB31" w14:textId="25B4774E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3EAC73B">
                <v:shape id="_x0000_i1056" type="#_x0000_t75" style="width:13.5pt;height:9.75pt" o:ole="">
                  <v:imagedata r:id="rId10" o:title=""/>
                </v:shape>
                <w:control r:id="rId12" w:name="leer7212" w:shapeid="_x0000_i1056"/>
              </w:objec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>Mitte piisav</w:t>
            </w:r>
            <w:r w:rsidR="00F767F2" w:rsidRPr="00411AB6">
              <w:rPr>
                <w:rFonts w:ascii="Times New Roman" w:hAnsi="Times New Roman"/>
                <w:sz w:val="20"/>
                <w:lang w:val="et-EE"/>
              </w:rPr>
              <w:t>ad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>mittel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äbitud.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175E73F9" w14:textId="14F9978F" w:rsidR="005B65BD" w:rsidRPr="00411AB6" w:rsidRDefault="005B65BD" w:rsidP="00D545C2">
            <w:pPr>
              <w:spacing w:after="60"/>
              <w:ind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ab/>
            </w:r>
            <w:r w:rsidRPr="00411AB6">
              <w:rPr>
                <w:rFonts w:ascii="Times New Roman" w:hAnsi="Times New Roman"/>
                <w:sz w:val="20"/>
              </w:rPr>
              <w:object w:dxaOrig="1440" w:dyaOrig="1440" w14:anchorId="20E9F5FB">
                <v:shape id="_x0000_i1058" type="#_x0000_t75" style="width:13.5pt;height:9.75pt" o:ole="">
                  <v:imagedata r:id="rId10" o:title=""/>
                </v:shape>
                <w:control r:id="rId13" w:name="leer7213" w:shapeid="_x0000_i1058"/>
              </w:object>
            </w:r>
            <w:r w:rsidR="00D207E2" w:rsidRPr="00411AB6">
              <w:rPr>
                <w:rFonts w:ascii="Times New Roman" w:hAnsi="Times New Roman"/>
                <w:sz w:val="20"/>
                <w:lang w:val="et-EE"/>
              </w:rPr>
              <w:t>Audiitor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soovitab hinnangu andmist peale parandusmeetmete rakendamist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</w:p>
        </w:tc>
      </w:tr>
      <w:tr w:rsidR="005B65BD" w:rsidRPr="00411AB6" w14:paraId="21DC3DCB" w14:textId="77777777" w:rsidTr="00953053">
        <w:tc>
          <w:tcPr>
            <w:tcW w:w="10116" w:type="dxa"/>
            <w:gridSpan w:val="2"/>
            <w:shd w:val="clear" w:color="auto" w:fill="D9D9D9"/>
          </w:tcPr>
          <w:p w14:paraId="309A131E" w14:textId="4A6615BD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 xml:space="preserve"> 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Hindamine järelauditi korral</w:t>
            </w:r>
          </w:p>
        </w:tc>
      </w:tr>
      <w:tr w:rsidR="005B65BD" w:rsidRPr="00411AB6" w14:paraId="44938368" w14:textId="77777777" w:rsidTr="00953053">
        <w:tc>
          <w:tcPr>
            <w:tcW w:w="10116" w:type="dxa"/>
            <w:gridSpan w:val="2"/>
          </w:tcPr>
          <w:p w14:paraId="193B4AB2" w14:textId="77777777" w:rsidR="008A523B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garanteerivad korraldused on </w:t>
            </w:r>
          </w:p>
          <w:p w14:paraId="12AD601D" w14:textId="69FB0D9F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A8E65F7">
                <v:shape id="_x0000_i1048" type="#_x0000_t75" style="width:13.5pt;height:9.75pt" o:ole="">
                  <v:imagedata r:id="rId10" o:title=""/>
                </v:shape>
                <w:control r:id="rId14" w:name="leer7215" w:shapeid="_x0000_i1048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läbitud.</w:t>
            </w:r>
          </w:p>
          <w:p w14:paraId="204CFD06" w14:textId="103003DC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53EA8F05">
                <v:shape id="_x0000_i1060" type="#_x0000_t75" style="width:13.5pt;height:9.75pt" o:ole="">
                  <v:imagedata r:id="rId10" o:title=""/>
                </v:shape>
                <w:control r:id="rId15" w:name="leer7216" w:shapeid="_x0000_i1060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Mitte 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mitteläbitud.</w:t>
            </w:r>
          </w:p>
        </w:tc>
      </w:tr>
      <w:tr w:rsidR="005B65BD" w:rsidRPr="00411AB6" w14:paraId="780DE799" w14:textId="77777777" w:rsidTr="00953053">
        <w:tc>
          <w:tcPr>
            <w:tcW w:w="10116" w:type="dxa"/>
            <w:gridSpan w:val="2"/>
          </w:tcPr>
          <w:p w14:paraId="6A24F768" w14:textId="77777777" w:rsidR="005B65BD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Eelmise auditi käigus avastatud mittevastavused 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protokollis nr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instrText xml:space="preserve"> FORMTEXT </w:instrTex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separate"/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end"/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</w:p>
          <w:p w14:paraId="27344DB0" w14:textId="6E6D8C20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87D87EF">
                <v:shape id="_x0000_i1061" type="#_x0000_t75" style="width:13.5pt;height:9.75pt" o:ole="">
                  <v:imagedata r:id="rId10" o:title=""/>
                </v:shape>
                <w:control r:id="rId16" w:name="leer7217" w:shapeid="_x0000_i1061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õrvaldatud</w:t>
            </w:r>
          </w:p>
          <w:p w14:paraId="1C952AE9" w14:textId="3542AD12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32D4C2DA">
                <v:shape id="_x0000_i1062" type="#_x0000_t75" style="width:13.5pt;height:9.75pt" o:ole="">
                  <v:imagedata r:id="rId10" o:title=""/>
                </v:shape>
                <w:control r:id="rId17" w:name="leer7218" w:shapeid="_x0000_i1062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kõrvaldatud</w:t>
            </w:r>
          </w:p>
          <w:p w14:paraId="219BFB8C" w14:textId="62054FE2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2743F5AC">
                <v:shape id="_x0000_i1063" type="#_x0000_t75" style="width:13.5pt;height:9.75pt" o:ole="">
                  <v:imagedata r:id="rId10" o:title=""/>
                </v:shape>
                <w:control r:id="rId18" w:name="leer7219" w:shapeid="_x0000_i1063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5B65BD" w:rsidRPr="00411AB6" w14:paraId="3D1989EE" w14:textId="77777777" w:rsidTr="00953053">
        <w:tc>
          <w:tcPr>
            <w:tcW w:w="10116" w:type="dxa"/>
            <w:gridSpan w:val="2"/>
            <w:shd w:val="clear" w:color="auto" w:fill="D9D9D9"/>
            <w:vAlign w:val="center"/>
          </w:tcPr>
          <w:p w14:paraId="29F87E7F" w14:textId="7D8A4DD2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Parandusmeetmed</w:t>
            </w:r>
          </w:p>
        </w:tc>
      </w:tr>
      <w:tr w:rsidR="005B65BD" w:rsidRPr="00411AB6" w14:paraId="136D322D" w14:textId="77777777" w:rsidTr="00953053">
        <w:tc>
          <w:tcPr>
            <w:tcW w:w="10116" w:type="dxa"/>
            <w:gridSpan w:val="2"/>
            <w:vAlign w:val="center"/>
          </w:tcPr>
          <w:p w14:paraId="17CD475B" w14:textId="47335EA7" w:rsidR="005B65BD" w:rsidRPr="00411AB6" w:rsidRDefault="005B65BD" w:rsidP="005B65BD">
            <w:pPr>
              <w:spacing w:before="60"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5347E1B">
                <v:shape id="_x0000_i1053" type="#_x0000_t75" style="width:13.5pt;height:9.75pt" o:ole="">
                  <v:imagedata r:id="rId10" o:title=""/>
                </v:shape>
                <w:control r:id="rId19" w:name="leer7220" w:shapeid="_x0000_i1053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nõutav</w:t>
            </w:r>
          </w:p>
          <w:p w14:paraId="39372402" w14:textId="59075782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9D6BB9B">
                <v:shape id="_x0000_i1054" type="#_x0000_t75" style="width:13.5pt;height:9.75pt" o:ole="">
                  <v:imagedata r:id="rId10" o:title=""/>
                </v:shape>
                <w:control r:id="rId20" w:name="leer7221" w:shapeid="_x0000_i1054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Nõutav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;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teostus kokkulepitud kuupäevaks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  <w:r w:rsidR="00206DC4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553918044"/>
                <w:placeholder>
                  <w:docPart w:val="DefaultPlaceholder_-1854013438"/>
                </w:placeholder>
                <w:showingPlcHdr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06DC4" w:rsidRPr="00411AB6">
                  <w:rPr>
                    <w:rStyle w:val="PlaceholderText"/>
                    <w:rFonts w:ascii="Times New Roman" w:hAnsi="Times New Roman"/>
                    <w:sz w:val="20"/>
                    <w:lang w:val="et-EE"/>
                  </w:rPr>
                  <w:t>Klõpsake või koputage kuupäeva sisestamiseks.</w:t>
                </w:r>
              </w:sdtContent>
            </w:sdt>
          </w:p>
        </w:tc>
      </w:tr>
      <w:tr w:rsidR="00D545C2" w:rsidRPr="00411AB6" w14:paraId="033541F9" w14:textId="77777777" w:rsidTr="00953053">
        <w:tc>
          <w:tcPr>
            <w:tcW w:w="10116" w:type="dxa"/>
            <w:gridSpan w:val="2"/>
            <w:shd w:val="clear" w:color="auto" w:fill="D9D9D9" w:themeFill="background1" w:themeFillShade="D9"/>
            <w:vAlign w:val="center"/>
          </w:tcPr>
          <w:p w14:paraId="5F2AACD5" w14:textId="3DD86893" w:rsidR="00D545C2" w:rsidRPr="00411AB6" w:rsidRDefault="003B7283" w:rsidP="006116BA">
            <w:pPr>
              <w:pStyle w:val="ListParagraph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lang w:val="et-EE"/>
              </w:rPr>
              <w:t xml:space="preserve"> </w:t>
            </w:r>
            <w:r w:rsidR="00D545C2" w:rsidRPr="00411AB6">
              <w:rPr>
                <w:rFonts w:ascii="Times New Roman" w:hAnsi="Times New Roman"/>
                <w:b/>
                <w:sz w:val="20"/>
                <w:lang w:val="et-EE"/>
              </w:rPr>
              <w:t>Parandusmeetmete kirjeldus</w:t>
            </w:r>
          </w:p>
        </w:tc>
      </w:tr>
      <w:tr w:rsidR="001B7688" w:rsidRPr="00411AB6" w14:paraId="2B33F4A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5B6EA8A9" w14:textId="5DD9BC38" w:rsidR="001B7688" w:rsidRPr="00411AB6" w:rsidRDefault="001B7688" w:rsidP="006116BA">
            <w:pPr>
              <w:pStyle w:val="ListParagraph"/>
              <w:numPr>
                <w:ilvl w:val="2"/>
                <w:numId w:val="6"/>
              </w:numPr>
              <w:ind w:left="0" w:firstLine="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9355" w:type="dxa"/>
          </w:tcPr>
          <w:p w14:paraId="38A84A37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B7688" w:rsidRPr="00411AB6" w14:paraId="183EDCF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144E87CE" w14:textId="70BEEFF6" w:rsidR="001B7688" w:rsidRPr="00411AB6" w:rsidRDefault="001B7688" w:rsidP="001B7688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9.4.2 </w:t>
            </w:r>
          </w:p>
        </w:tc>
        <w:tc>
          <w:tcPr>
            <w:tcW w:w="9355" w:type="dxa"/>
          </w:tcPr>
          <w:p w14:paraId="23BCACD3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35CF999" w14:textId="77777777" w:rsidR="001B7688" w:rsidRPr="00EB7D54" w:rsidRDefault="001B7688" w:rsidP="00303EF6">
      <w:pPr>
        <w:rPr>
          <w:rFonts w:ascii="Times New Roman" w:hAnsi="Times New Roman"/>
          <w:sz w:val="20"/>
          <w:lang w:val="et-EE"/>
        </w:rPr>
      </w:pPr>
    </w:p>
    <w:p w14:paraId="066FAD84" w14:textId="77777777" w:rsidR="005B65BD" w:rsidRPr="00411AB6" w:rsidRDefault="00D545C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Täiendavad kommentaarid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5B65BD" w:rsidRPr="00411AB6" w14:paraId="7A53528A" w14:textId="77777777" w:rsidTr="00953053">
        <w:trPr>
          <w:trHeight w:val="567"/>
        </w:trPr>
        <w:tc>
          <w:tcPr>
            <w:tcW w:w="10116" w:type="dxa"/>
          </w:tcPr>
          <w:p w14:paraId="023D0772" w14:textId="10D312D5" w:rsidR="00A7347C" w:rsidRPr="00411AB6" w:rsidRDefault="00A7347C" w:rsidP="005B65BD">
            <w:pPr>
              <w:spacing w:before="12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78DE57F4" w14:textId="77777777" w:rsidR="00BB53E4" w:rsidRPr="00EB7D54" w:rsidRDefault="00BB53E4" w:rsidP="000613AD">
      <w:pPr>
        <w:pStyle w:val="FlieText"/>
        <w:ind w:left="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1AF5F26C" w14:textId="04E1313E" w:rsidR="000613AD" w:rsidRPr="000613AD" w:rsidRDefault="000613AD" w:rsidP="000613AD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bookmarkStart w:id="2" w:name="_Hlk531612231"/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Menetlusosalise nimi ja allkiri:  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……….………………..…………………………………………………………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………….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….</w:t>
      </w:r>
    </w:p>
    <w:bookmarkEnd w:id="2"/>
    <w:p w14:paraId="573EC8E3" w14:textId="6A65A06D" w:rsidR="000613AD" w:rsidRPr="000613AD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16"/>
          <w:szCs w:val="16"/>
          <w:lang w:val="et-EE"/>
        </w:rPr>
      </w:pP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                                                                                                                                                         </w:t>
      </w:r>
      <w:r w:rsidR="00CD68CA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</w:t>
      </w: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</w:t>
      </w:r>
      <w:r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(ees- ja perekonnanimi, allkiri)</w:t>
      </w:r>
    </w:p>
    <w:p w14:paraId="0510BC34" w14:textId="1427D5B9" w:rsidR="000613AD" w:rsidRPr="001730D2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b/>
          <w:color w:val="000000" w:themeColor="text1"/>
          <w:sz w:val="20"/>
          <w:lang w:val="et-EE"/>
        </w:rPr>
        <w:t>Protokolli koostaja: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………………..………………………………………………………..……………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……….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>………………</w:t>
      </w:r>
    </w:p>
    <w:p w14:paraId="6CC60DEA" w14:textId="4F707415" w:rsidR="000613AD" w:rsidRPr="00411AB6" w:rsidRDefault="000613AD" w:rsidP="00E67044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 </w:t>
      </w:r>
      <w:r w:rsidR="00CD68CA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(</w:t>
      </w:r>
      <w:r w:rsidR="00CD68CA"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ees- ja perekonnanimi</w:t>
      </w:r>
      <w:r w:rsidR="00CD68CA">
        <w:rPr>
          <w:rFonts w:ascii="Times New Roman" w:hAnsi="Times New Roman"/>
          <w:color w:val="000000" w:themeColor="text1"/>
          <w:sz w:val="16"/>
          <w:szCs w:val="16"/>
          <w:lang w:val="et-EE"/>
        </w:rPr>
        <w:t>,</w:t>
      </w:r>
      <w:r w:rsidR="00CD68CA"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allkiri)</w:t>
      </w:r>
    </w:p>
    <w:sectPr w:rsidR="000613AD" w:rsidRPr="00411AB6" w:rsidSect="001A1199">
      <w:type w:val="continuous"/>
      <w:pgSz w:w="11906" w:h="16838" w:code="9"/>
      <w:pgMar w:top="993" w:right="851" w:bottom="567" w:left="851" w:header="284" w:footer="122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F494A" w14:textId="77777777" w:rsidR="00097B77" w:rsidRDefault="00097B77" w:rsidP="00113C31">
      <w:r>
        <w:separator/>
      </w:r>
    </w:p>
  </w:endnote>
  <w:endnote w:type="continuationSeparator" w:id="0">
    <w:p w14:paraId="3CB5D1C6" w14:textId="77777777" w:rsidR="00097B77" w:rsidRDefault="00097B77" w:rsidP="00113C3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6254313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808556149"/>
          <w:docPartObj>
            <w:docPartGallery w:val="Page Numbers (Top of Page)"/>
            <w:docPartUnique/>
          </w:docPartObj>
        </w:sdtPr>
        <w:sdtEndPr/>
        <w:sdtContent>
          <w:p w14:paraId="4E8A5C37" w14:textId="17263A74" w:rsidR="00097B77" w:rsidRPr="00194D1B" w:rsidRDefault="00097B77">
            <w:pPr>
              <w:pStyle w:val="Footer"/>
              <w:jc w:val="right"/>
              <w:rPr>
                <w:rFonts w:ascii="Times New Roman" w:hAnsi="Times New Roman"/>
              </w:rPr>
            </w:pPr>
            <w:r w:rsidRPr="00194D1B">
              <w:rPr>
                <w:rFonts w:ascii="Times New Roman" w:hAnsi="Times New Roman"/>
                <w:lang w:val="et-EE"/>
              </w:rPr>
              <w:t xml:space="preserve">Lk 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PAGE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364180">
              <w:rPr>
                <w:rFonts w:ascii="Times New Roman" w:hAnsi="Times New Roman"/>
                <w:bCs/>
                <w:noProof/>
              </w:rPr>
              <w:t>6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194D1B">
              <w:rPr>
                <w:rFonts w:ascii="Times New Roman" w:hAnsi="Times New Roman"/>
                <w:lang w:val="et-EE"/>
              </w:rPr>
              <w:t>/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NUMPAGES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364180">
              <w:rPr>
                <w:rFonts w:ascii="Times New Roman" w:hAnsi="Times New Roman"/>
                <w:bCs/>
                <w:noProof/>
              </w:rPr>
              <w:t>6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7980CD" w14:textId="77777777" w:rsidR="00097B77" w:rsidRPr="00194D1B" w:rsidRDefault="00097B77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20AC7" w14:textId="77777777" w:rsidR="00097B77" w:rsidRDefault="00097B77" w:rsidP="00113C31">
      <w:r>
        <w:separator/>
      </w:r>
    </w:p>
  </w:footnote>
  <w:footnote w:type="continuationSeparator" w:id="0">
    <w:p w14:paraId="402E845D" w14:textId="77777777" w:rsidR="00097B77" w:rsidRDefault="00097B77" w:rsidP="00113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4678"/>
      <w:gridCol w:w="2410"/>
    </w:tblGrid>
    <w:tr w:rsidR="00380126" w:rsidRPr="00D7104C" w14:paraId="47232796" w14:textId="77777777" w:rsidTr="008C577C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51BCB98" w14:textId="77777777" w:rsidR="00380126" w:rsidRPr="00D7104C" w:rsidRDefault="00380126" w:rsidP="00380126">
          <w:pPr>
            <w:tabs>
              <w:tab w:val="right" w:pos="4896"/>
              <w:tab w:val="right" w:pos="10512"/>
            </w:tabs>
            <w:rPr>
              <w:rFonts w:ascii="Times New Roman" w:hAnsi="Times New Roman"/>
              <w:noProof/>
              <w:sz w:val="20"/>
            </w:rPr>
          </w:pPr>
          <w:r w:rsidRPr="00D7104C">
            <w:rPr>
              <w:rFonts w:ascii="Times New Roman" w:hAnsi="Times New Roman"/>
              <w:noProof/>
              <w:lang w:val="et-EE" w:eastAsia="et-EE"/>
            </w:rPr>
            <w:drawing>
              <wp:inline distT="0" distB="0" distL="0" distR="0" wp14:anchorId="6EE476E9" wp14:editId="4DB2BB49">
                <wp:extent cx="1659890" cy="718820"/>
                <wp:effectExtent l="0" t="0" r="0" b="5080"/>
                <wp:docPr id="27" name="Pilt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14:paraId="565E5D5C" w14:textId="77777777" w:rsidR="00380126" w:rsidRPr="00D7104C" w:rsidRDefault="00380126" w:rsidP="00380126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hAnsi="Times New Roman"/>
              <w:noProof/>
              <w:color w:val="808080"/>
            </w:rPr>
            <w:t>TRANSPORDIAMETI JUHTIMISSÜSTEEM</w:t>
          </w:r>
        </w:p>
      </w:tc>
      <w:tc>
        <w:tcPr>
          <w:tcW w:w="2410" w:type="dxa"/>
          <w:vAlign w:val="center"/>
        </w:tcPr>
        <w:p w14:paraId="7D3075C6" w14:textId="70A6AB5D" w:rsidR="00380126" w:rsidRPr="00D7104C" w:rsidRDefault="00380126" w:rsidP="00380126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b/>
              <w:noProof/>
              <w:color w:val="808080"/>
            </w:rPr>
          </w:pPr>
          <w:r>
            <w:rPr>
              <w:rFonts w:ascii="Times New Roman" w:hAnsi="Times New Roman"/>
              <w:b/>
              <w:noProof/>
              <w:color w:val="808080"/>
            </w:rPr>
            <w:t>OT_030_K1_J2_V4_r2</w:t>
          </w:r>
        </w:p>
      </w:tc>
    </w:tr>
    <w:tr w:rsidR="00380126" w:rsidRPr="00D76327" w14:paraId="7A5CE826" w14:textId="77777777" w:rsidTr="008C577C">
      <w:trPr>
        <w:cantSplit/>
        <w:trHeight w:val="323"/>
        <w:jc w:val="center"/>
      </w:trPr>
      <w:tc>
        <w:tcPr>
          <w:tcW w:w="2830" w:type="dxa"/>
          <w:vMerge/>
        </w:tcPr>
        <w:p w14:paraId="2AB28CAC" w14:textId="77777777" w:rsidR="00380126" w:rsidRPr="00D7104C" w:rsidRDefault="00380126" w:rsidP="00380126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noProof/>
              <w:sz w:val="20"/>
            </w:rPr>
          </w:pPr>
        </w:p>
      </w:tc>
      <w:tc>
        <w:tcPr>
          <w:tcW w:w="7088" w:type="dxa"/>
          <w:gridSpan w:val="2"/>
          <w:vAlign w:val="center"/>
        </w:tcPr>
        <w:p w14:paraId="1ECB5A88" w14:textId="467D8F64" w:rsidR="00380126" w:rsidRPr="00AD518E" w:rsidRDefault="00380126" w:rsidP="00380126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</w:pPr>
          <w:r w:rsidRPr="00AD518E"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  <w:t xml:space="preserve">toodangu vastavuse </w:t>
          </w:r>
          <w:r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  <w:t>kontrollimise</w:t>
          </w:r>
          <w:r w:rsidRPr="00AD518E"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  <w:t xml:space="preserve"> protokoll</w:t>
          </w:r>
        </w:p>
      </w:tc>
    </w:tr>
    <w:tr w:rsidR="00380126" w:rsidRPr="00D7104C" w14:paraId="32D9F6F9" w14:textId="77777777" w:rsidTr="008C577C">
      <w:trPr>
        <w:cantSplit/>
        <w:trHeight w:val="283"/>
        <w:jc w:val="center"/>
      </w:trPr>
      <w:tc>
        <w:tcPr>
          <w:tcW w:w="2830" w:type="dxa"/>
          <w:vMerge/>
        </w:tcPr>
        <w:p w14:paraId="5942E45A" w14:textId="77777777" w:rsidR="00380126" w:rsidRPr="00890B9B" w:rsidRDefault="00380126" w:rsidP="00380126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noProof/>
              <w:sz w:val="20"/>
              <w:lang w:val="en-US"/>
            </w:rPr>
          </w:pPr>
        </w:p>
      </w:tc>
      <w:tc>
        <w:tcPr>
          <w:tcW w:w="4678" w:type="dxa"/>
          <w:vAlign w:val="center"/>
        </w:tcPr>
        <w:p w14:paraId="763F35EC" w14:textId="73F8E6D8" w:rsidR="00380126" w:rsidRPr="00D7104C" w:rsidRDefault="00380126" w:rsidP="00380126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eastAsia="Calibri" w:hAnsi="Times New Roman"/>
              <w:noProof/>
              <w:color w:val="808080"/>
            </w:rPr>
            <w:t>Kinnitamin</w:t>
          </w:r>
          <w:r w:rsidRPr="000463C1">
            <w:rPr>
              <w:rFonts w:ascii="Times New Roman" w:eastAsia="Calibri" w:hAnsi="Times New Roman"/>
              <w:noProof/>
              <w:color w:val="808080"/>
            </w:rPr>
            <w:t xml:space="preserve">e: </w: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begin"/>
          </w:r>
          <w:r w:rsidR="00364180">
            <w:rPr>
              <w:rFonts w:ascii="Times New Roman" w:hAnsi="Times New Roman"/>
              <w:noProof/>
              <w:color w:val="808080"/>
            </w:rPr>
            <w:instrText xml:space="preserve"> delta_regDateTime  \* MERGEFORMAT</w:instrTex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separate"/>
          </w:r>
          <w:r w:rsidR="00364180">
            <w:rPr>
              <w:rFonts w:ascii="Times New Roman" w:hAnsi="Times New Roman"/>
              <w:noProof/>
              <w:color w:val="808080"/>
            </w:rPr>
            <w:t>01.12.2025</w:t>
          </w:r>
          <w:r w:rsidRPr="000463C1">
            <w:rPr>
              <w:rFonts w:ascii="Times New Roman" w:hAnsi="Times New Roman"/>
              <w:noProof/>
              <w:color w:val="808080"/>
              <w:lang w:val="en-US"/>
            </w:rPr>
            <w:fldChar w:fldCharType="end"/>
          </w:r>
          <w:r w:rsidRPr="000463C1">
            <w:rPr>
              <w:rFonts w:ascii="Times New Roman" w:hAnsi="Times New Roman"/>
              <w:noProof/>
              <w:color w:val="808080"/>
            </w:rPr>
            <w:t xml:space="preserve"> nr </w: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begin"/>
          </w:r>
          <w:r w:rsidR="00364180">
            <w:rPr>
              <w:rFonts w:ascii="Times New Roman" w:hAnsi="Times New Roman"/>
              <w:noProof/>
              <w:color w:val="808080"/>
            </w:rPr>
            <w:instrText xml:space="preserve"> delta_regNumber  \* MERGEFORMAT</w:instrTex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separate"/>
          </w:r>
          <w:r w:rsidR="00364180">
            <w:rPr>
              <w:rFonts w:ascii="Times New Roman" w:hAnsi="Times New Roman"/>
              <w:noProof/>
              <w:color w:val="808080"/>
            </w:rPr>
            <w:t>1.1-1/25/138</w:t>
          </w:r>
          <w:r w:rsidRPr="000463C1">
            <w:rPr>
              <w:rFonts w:ascii="Times New Roman" w:hAnsi="Times New Roman"/>
              <w:noProof/>
              <w:color w:val="808080"/>
              <w:lang w:val="en-US"/>
            </w:rPr>
            <w:fldChar w:fldCharType="end"/>
          </w:r>
        </w:p>
      </w:tc>
      <w:tc>
        <w:tcPr>
          <w:tcW w:w="2410" w:type="dxa"/>
          <w:vAlign w:val="center"/>
        </w:tcPr>
        <w:p w14:paraId="720487C8" w14:textId="77777777" w:rsidR="00380126" w:rsidRPr="00D7104C" w:rsidRDefault="00380126" w:rsidP="00380126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hAnsi="Times New Roman"/>
              <w:noProof/>
              <w:color w:val="808080"/>
            </w:rPr>
            <w:fldChar w:fldCharType="begin"/>
          </w:r>
          <w:r w:rsidRPr="00D7104C">
            <w:rPr>
              <w:rFonts w:ascii="Times New Roman" w:hAnsi="Times New Roman"/>
              <w:noProof/>
              <w:color w:val="808080"/>
            </w:rPr>
            <w:instrText xml:space="preserve"> PAGE </w:instrText>
          </w:r>
          <w:r w:rsidRPr="00D7104C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364180">
            <w:rPr>
              <w:rFonts w:ascii="Times New Roman" w:hAnsi="Times New Roman"/>
              <w:noProof/>
              <w:color w:val="808080"/>
            </w:rPr>
            <w:t>6</w:t>
          </w:r>
          <w:r w:rsidRPr="00D7104C">
            <w:rPr>
              <w:rFonts w:ascii="Times New Roman" w:hAnsi="Times New Roman"/>
              <w:noProof/>
              <w:color w:val="808080"/>
            </w:rPr>
            <w:fldChar w:fldCharType="end"/>
          </w:r>
          <w:r w:rsidRPr="00D7104C">
            <w:rPr>
              <w:rFonts w:ascii="Times New Roman" w:hAnsi="Times New Roman"/>
              <w:noProof/>
              <w:color w:val="808080"/>
            </w:rPr>
            <w:t>/</w:t>
          </w:r>
          <w:r w:rsidRPr="00D7104C">
            <w:rPr>
              <w:rFonts w:ascii="Times New Roman" w:hAnsi="Times New Roman"/>
              <w:color w:val="808080"/>
            </w:rPr>
            <w:fldChar w:fldCharType="begin"/>
          </w:r>
          <w:r w:rsidRPr="00D7104C">
            <w:rPr>
              <w:rFonts w:ascii="Times New Roman" w:hAnsi="Times New Roman"/>
              <w:color w:val="808080"/>
            </w:rPr>
            <w:instrText xml:space="preserve"> NUMPAGES </w:instrText>
          </w:r>
          <w:r w:rsidRPr="00D7104C">
            <w:rPr>
              <w:rFonts w:ascii="Times New Roman" w:hAnsi="Times New Roman"/>
              <w:color w:val="808080"/>
            </w:rPr>
            <w:fldChar w:fldCharType="separate"/>
          </w:r>
          <w:r w:rsidR="00364180">
            <w:rPr>
              <w:rFonts w:ascii="Times New Roman" w:hAnsi="Times New Roman"/>
              <w:noProof/>
              <w:color w:val="808080"/>
            </w:rPr>
            <w:t>6</w:t>
          </w:r>
          <w:r w:rsidRPr="00D7104C">
            <w:rPr>
              <w:rFonts w:ascii="Times New Roman" w:hAnsi="Times New Roman"/>
              <w:color w:val="808080"/>
            </w:rPr>
            <w:fldChar w:fldCharType="end"/>
          </w:r>
        </w:p>
      </w:tc>
    </w:tr>
  </w:tbl>
  <w:p w14:paraId="080D3CC7" w14:textId="5FECFEF6" w:rsidR="00097B77" w:rsidRPr="00EB7D54" w:rsidRDefault="00097B77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545D"/>
    <w:multiLevelType w:val="singleLevel"/>
    <w:tmpl w:val="1D1878D8"/>
    <w:lvl w:ilvl="0">
      <w:start w:val="1"/>
      <w:numFmt w:val="bullet"/>
      <w:pStyle w:val="einzug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2"/>
      </w:rPr>
    </w:lvl>
  </w:abstractNum>
  <w:abstractNum w:abstractNumId="1">
    <w:nsid w:val="261120AC"/>
    <w:multiLevelType w:val="singleLevel"/>
    <w:tmpl w:val="5B2E4F72"/>
    <w:lvl w:ilvl="0">
      <w:start w:val="1"/>
      <w:numFmt w:val="bullet"/>
      <w:pStyle w:val="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9304CE0"/>
    <w:multiLevelType w:val="multilevel"/>
    <w:tmpl w:val="C3C6FE3A"/>
    <w:lvl w:ilvl="0">
      <w:start w:val="1"/>
      <w:numFmt w:val="decimal"/>
      <w:pStyle w:val="Heading1"/>
      <w:lvlText w:val="%1"/>
      <w:lvlJc w:val="left"/>
      <w:pPr>
        <w:tabs>
          <w:tab w:val="num" w:pos="425"/>
        </w:tabs>
      </w:pPr>
      <w:rPr>
        <w:rFonts w:cs="Times New Roman" w:hint="default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25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2F602265"/>
    <w:multiLevelType w:val="hybridMultilevel"/>
    <w:tmpl w:val="84063D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E1FFE"/>
    <w:multiLevelType w:val="hybridMultilevel"/>
    <w:tmpl w:val="285E1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06D28"/>
    <w:multiLevelType w:val="hybridMultilevel"/>
    <w:tmpl w:val="F02A2D9C"/>
    <w:lvl w:ilvl="0" w:tplc="0AEC605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7A5264"/>
    <w:multiLevelType w:val="singleLevel"/>
    <w:tmpl w:val="848A4500"/>
    <w:lvl w:ilvl="0">
      <w:start w:val="1"/>
      <w:numFmt w:val="decimal"/>
      <w:pStyle w:val="EinzugZah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</w:abstractNum>
  <w:abstractNum w:abstractNumId="7">
    <w:nsid w:val="5C846DB4"/>
    <w:multiLevelType w:val="hybridMultilevel"/>
    <w:tmpl w:val="D924B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479D4"/>
    <w:multiLevelType w:val="singleLevel"/>
    <w:tmpl w:val="DD2A55A8"/>
    <w:lvl w:ilvl="0">
      <w:start w:val="1"/>
      <w:numFmt w:val="bullet"/>
      <w:pStyle w:val="AufzPunk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3C67AE0"/>
    <w:multiLevelType w:val="multilevel"/>
    <w:tmpl w:val="E2BCD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6A8F344D"/>
    <w:multiLevelType w:val="hybridMultilevel"/>
    <w:tmpl w:val="706EB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F2010"/>
    <w:multiLevelType w:val="hybridMultilevel"/>
    <w:tmpl w:val="5BB8F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31"/>
    <w:rsid w:val="00033940"/>
    <w:rsid w:val="000613AD"/>
    <w:rsid w:val="000833FB"/>
    <w:rsid w:val="000947A8"/>
    <w:rsid w:val="00097B77"/>
    <w:rsid w:val="000A2B15"/>
    <w:rsid w:val="000A37E7"/>
    <w:rsid w:val="000E0A3F"/>
    <w:rsid w:val="001108BB"/>
    <w:rsid w:val="00113C31"/>
    <w:rsid w:val="00117628"/>
    <w:rsid w:val="001255F7"/>
    <w:rsid w:val="00130CD1"/>
    <w:rsid w:val="00181989"/>
    <w:rsid w:val="001850CE"/>
    <w:rsid w:val="001862E2"/>
    <w:rsid w:val="00194D1B"/>
    <w:rsid w:val="001A1199"/>
    <w:rsid w:val="001A1FF6"/>
    <w:rsid w:val="001A27F4"/>
    <w:rsid w:val="001B48A2"/>
    <w:rsid w:val="001B7688"/>
    <w:rsid w:val="001F0551"/>
    <w:rsid w:val="002015EB"/>
    <w:rsid w:val="002032CA"/>
    <w:rsid w:val="002042D5"/>
    <w:rsid w:val="002058B0"/>
    <w:rsid w:val="00206DC4"/>
    <w:rsid w:val="00210555"/>
    <w:rsid w:val="00231E9D"/>
    <w:rsid w:val="0023698E"/>
    <w:rsid w:val="00254D62"/>
    <w:rsid w:val="00262514"/>
    <w:rsid w:val="002665C0"/>
    <w:rsid w:val="002A0AB2"/>
    <w:rsid w:val="002A27F7"/>
    <w:rsid w:val="002A2CEC"/>
    <w:rsid w:val="002D4ABB"/>
    <w:rsid w:val="003039FC"/>
    <w:rsid w:val="00303EF6"/>
    <w:rsid w:val="00316146"/>
    <w:rsid w:val="00327160"/>
    <w:rsid w:val="00353A4D"/>
    <w:rsid w:val="00364180"/>
    <w:rsid w:val="00380126"/>
    <w:rsid w:val="00396EC2"/>
    <w:rsid w:val="003B0B06"/>
    <w:rsid w:val="003B7283"/>
    <w:rsid w:val="003C3C27"/>
    <w:rsid w:val="003C5B96"/>
    <w:rsid w:val="003C69F0"/>
    <w:rsid w:val="003C70C4"/>
    <w:rsid w:val="003E7DEA"/>
    <w:rsid w:val="0040519C"/>
    <w:rsid w:val="00411AB6"/>
    <w:rsid w:val="004228C9"/>
    <w:rsid w:val="00430373"/>
    <w:rsid w:val="00432760"/>
    <w:rsid w:val="004409C2"/>
    <w:rsid w:val="00467329"/>
    <w:rsid w:val="0048393C"/>
    <w:rsid w:val="00485892"/>
    <w:rsid w:val="004974B3"/>
    <w:rsid w:val="004D2ED4"/>
    <w:rsid w:val="0051786F"/>
    <w:rsid w:val="00526EAB"/>
    <w:rsid w:val="005311CE"/>
    <w:rsid w:val="005324AC"/>
    <w:rsid w:val="00541BAE"/>
    <w:rsid w:val="00544533"/>
    <w:rsid w:val="00577EE3"/>
    <w:rsid w:val="0059364E"/>
    <w:rsid w:val="00594EFA"/>
    <w:rsid w:val="00596794"/>
    <w:rsid w:val="005A5B42"/>
    <w:rsid w:val="005B65BD"/>
    <w:rsid w:val="005D4BB2"/>
    <w:rsid w:val="006046EF"/>
    <w:rsid w:val="006116BA"/>
    <w:rsid w:val="00617E10"/>
    <w:rsid w:val="00636A88"/>
    <w:rsid w:val="00667A0F"/>
    <w:rsid w:val="006763D8"/>
    <w:rsid w:val="00677013"/>
    <w:rsid w:val="00681D9F"/>
    <w:rsid w:val="00686882"/>
    <w:rsid w:val="00697ADB"/>
    <w:rsid w:val="006A3B4A"/>
    <w:rsid w:val="006A45D7"/>
    <w:rsid w:val="006C3194"/>
    <w:rsid w:val="006D09FB"/>
    <w:rsid w:val="006E559C"/>
    <w:rsid w:val="006E7B32"/>
    <w:rsid w:val="006F2745"/>
    <w:rsid w:val="0070284F"/>
    <w:rsid w:val="00723B7D"/>
    <w:rsid w:val="007243B6"/>
    <w:rsid w:val="00735054"/>
    <w:rsid w:val="00737C73"/>
    <w:rsid w:val="00740F8A"/>
    <w:rsid w:val="00773C69"/>
    <w:rsid w:val="00774215"/>
    <w:rsid w:val="00777B28"/>
    <w:rsid w:val="007957F9"/>
    <w:rsid w:val="00797738"/>
    <w:rsid w:val="007A1483"/>
    <w:rsid w:val="007B07EE"/>
    <w:rsid w:val="007D28F5"/>
    <w:rsid w:val="007F2F1D"/>
    <w:rsid w:val="007F3D35"/>
    <w:rsid w:val="007F7DEA"/>
    <w:rsid w:val="00802467"/>
    <w:rsid w:val="008342DC"/>
    <w:rsid w:val="008407E9"/>
    <w:rsid w:val="0086536F"/>
    <w:rsid w:val="008849F7"/>
    <w:rsid w:val="00885E1E"/>
    <w:rsid w:val="008A523B"/>
    <w:rsid w:val="008E2868"/>
    <w:rsid w:val="008F2CF5"/>
    <w:rsid w:val="009038C9"/>
    <w:rsid w:val="00913335"/>
    <w:rsid w:val="00932028"/>
    <w:rsid w:val="00937C36"/>
    <w:rsid w:val="00945B40"/>
    <w:rsid w:val="00950927"/>
    <w:rsid w:val="00953053"/>
    <w:rsid w:val="00962C25"/>
    <w:rsid w:val="00A107BF"/>
    <w:rsid w:val="00A3201A"/>
    <w:rsid w:val="00A42265"/>
    <w:rsid w:val="00A61B45"/>
    <w:rsid w:val="00A70A45"/>
    <w:rsid w:val="00A73309"/>
    <w:rsid w:val="00A7347C"/>
    <w:rsid w:val="00A87034"/>
    <w:rsid w:val="00A92190"/>
    <w:rsid w:val="00A92897"/>
    <w:rsid w:val="00AA2059"/>
    <w:rsid w:val="00AA3BC6"/>
    <w:rsid w:val="00AC2679"/>
    <w:rsid w:val="00AC69C7"/>
    <w:rsid w:val="00AD239C"/>
    <w:rsid w:val="00AD350E"/>
    <w:rsid w:val="00AF4CF9"/>
    <w:rsid w:val="00AF5A07"/>
    <w:rsid w:val="00B127BF"/>
    <w:rsid w:val="00B27025"/>
    <w:rsid w:val="00B3001E"/>
    <w:rsid w:val="00B6676D"/>
    <w:rsid w:val="00B77FAD"/>
    <w:rsid w:val="00B9737C"/>
    <w:rsid w:val="00BA2261"/>
    <w:rsid w:val="00BB30C9"/>
    <w:rsid w:val="00BB53E4"/>
    <w:rsid w:val="00BB668F"/>
    <w:rsid w:val="00BD2C53"/>
    <w:rsid w:val="00BD5D3D"/>
    <w:rsid w:val="00BE1C70"/>
    <w:rsid w:val="00BF5B01"/>
    <w:rsid w:val="00C029CD"/>
    <w:rsid w:val="00C136D5"/>
    <w:rsid w:val="00C230B3"/>
    <w:rsid w:val="00C651FA"/>
    <w:rsid w:val="00C74B50"/>
    <w:rsid w:val="00C94324"/>
    <w:rsid w:val="00C96692"/>
    <w:rsid w:val="00CA323A"/>
    <w:rsid w:val="00CB16F5"/>
    <w:rsid w:val="00CD68CA"/>
    <w:rsid w:val="00CE0721"/>
    <w:rsid w:val="00CF5295"/>
    <w:rsid w:val="00D02713"/>
    <w:rsid w:val="00D15F2D"/>
    <w:rsid w:val="00D16D70"/>
    <w:rsid w:val="00D207E2"/>
    <w:rsid w:val="00D2217A"/>
    <w:rsid w:val="00D52803"/>
    <w:rsid w:val="00D53701"/>
    <w:rsid w:val="00D545C2"/>
    <w:rsid w:val="00D736DF"/>
    <w:rsid w:val="00D7440B"/>
    <w:rsid w:val="00D81D17"/>
    <w:rsid w:val="00D82532"/>
    <w:rsid w:val="00DC60A1"/>
    <w:rsid w:val="00DD56C0"/>
    <w:rsid w:val="00DE71E2"/>
    <w:rsid w:val="00DF0AAC"/>
    <w:rsid w:val="00E00C2E"/>
    <w:rsid w:val="00E01122"/>
    <w:rsid w:val="00E1139A"/>
    <w:rsid w:val="00E26D4D"/>
    <w:rsid w:val="00E67044"/>
    <w:rsid w:val="00E67C32"/>
    <w:rsid w:val="00E726E3"/>
    <w:rsid w:val="00E90E80"/>
    <w:rsid w:val="00EA64CE"/>
    <w:rsid w:val="00EB7D54"/>
    <w:rsid w:val="00ED22BB"/>
    <w:rsid w:val="00EF0608"/>
    <w:rsid w:val="00F4105B"/>
    <w:rsid w:val="00F53435"/>
    <w:rsid w:val="00F55584"/>
    <w:rsid w:val="00F767F2"/>
    <w:rsid w:val="00F827B2"/>
    <w:rsid w:val="00F83668"/>
    <w:rsid w:val="00F9384F"/>
    <w:rsid w:val="00F965BC"/>
    <w:rsid w:val="00FB6BA1"/>
    <w:rsid w:val="00FC1277"/>
    <w:rsid w:val="00FD096E"/>
    <w:rsid w:val="00FD5BB8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13F5B8D"/>
  <w15:chartTrackingRefBased/>
  <w15:docId w15:val="{3205DC0E-98FD-4718-BC65-D7804922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C31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1">
    <w:name w:val="heading 1"/>
    <w:basedOn w:val="Normal"/>
    <w:next w:val="FlieText"/>
    <w:link w:val="Heading1Char"/>
    <w:uiPriority w:val="9"/>
    <w:qFormat/>
    <w:rsid w:val="00113C31"/>
    <w:pPr>
      <w:keepNext/>
      <w:numPr>
        <w:numId w:val="5"/>
      </w:numPr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FlieText"/>
    <w:link w:val="Heading2Char"/>
    <w:uiPriority w:val="9"/>
    <w:qFormat/>
    <w:rsid w:val="00113C31"/>
    <w:pPr>
      <w:numPr>
        <w:ilvl w:val="1"/>
      </w:numPr>
      <w:ind w:left="360" w:hanging="360"/>
      <w:outlineLvl w:val="1"/>
    </w:pPr>
    <w:rPr>
      <w:sz w:val="22"/>
    </w:rPr>
  </w:style>
  <w:style w:type="paragraph" w:styleId="Heading3">
    <w:name w:val="heading 3"/>
    <w:basedOn w:val="Heading2"/>
    <w:next w:val="FlieText"/>
    <w:link w:val="Heading3Char"/>
    <w:uiPriority w:val="9"/>
    <w:qFormat/>
    <w:rsid w:val="00113C31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13C31"/>
    <w:pPr>
      <w:keepNext/>
      <w:numPr>
        <w:ilvl w:val="3"/>
        <w:numId w:val="5"/>
      </w:numPr>
      <w:outlineLvl w:val="3"/>
    </w:pPr>
    <w:rPr>
      <w:b/>
      <w:sz w:val="40"/>
    </w:rPr>
  </w:style>
  <w:style w:type="paragraph" w:styleId="Heading5">
    <w:name w:val="heading 5"/>
    <w:basedOn w:val="Normal"/>
    <w:next w:val="Normal"/>
    <w:link w:val="Heading5Char"/>
    <w:uiPriority w:val="9"/>
    <w:qFormat/>
    <w:rsid w:val="00113C31"/>
    <w:pPr>
      <w:keepNext/>
      <w:numPr>
        <w:ilvl w:val="4"/>
        <w:numId w:val="5"/>
      </w:num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113C31"/>
    <w:pPr>
      <w:keepNext/>
      <w:numPr>
        <w:ilvl w:val="5"/>
        <w:numId w:val="5"/>
      </w:numPr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113C31"/>
    <w:pPr>
      <w:keepNext/>
      <w:numPr>
        <w:ilvl w:val="6"/>
        <w:numId w:val="5"/>
      </w:numPr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113C31"/>
    <w:pPr>
      <w:numPr>
        <w:ilvl w:val="7"/>
        <w:numId w:val="5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13C31"/>
    <w:pPr>
      <w:numPr>
        <w:ilvl w:val="8"/>
        <w:numId w:val="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C31"/>
    <w:rPr>
      <w:rFonts w:ascii="Arial" w:eastAsia="Times New Roman" w:hAnsi="Arial" w:cs="Times New Roman"/>
      <w:b/>
      <w:kern w:val="28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113C31"/>
    <w:rPr>
      <w:rFonts w:ascii="Arial" w:eastAsia="Times New Roman" w:hAnsi="Arial" w:cs="Times New Roman"/>
      <w:b/>
      <w:sz w:val="40"/>
      <w:szCs w:val="20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113C31"/>
    <w:rPr>
      <w:rFonts w:ascii="Arial" w:eastAsia="Times New Roman" w:hAnsi="Arial" w:cs="Times New Roman"/>
      <w:i/>
      <w:sz w:val="20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113C31"/>
    <w:rPr>
      <w:rFonts w:ascii="Arial" w:eastAsia="Times New Roman" w:hAnsi="Arial" w:cs="Times New Roman"/>
      <w:i/>
      <w:sz w:val="18"/>
      <w:szCs w:val="20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C3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3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C31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113C31"/>
  </w:style>
  <w:style w:type="character" w:customStyle="1" w:styleId="HeaderChar">
    <w:name w:val="Header Char"/>
    <w:basedOn w:val="DefaultParagraphFont"/>
    <w:link w:val="Header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einzug0">
    <w:name w:val="einzug"/>
    <w:basedOn w:val="Normal"/>
    <w:rsid w:val="00113C31"/>
    <w:pPr>
      <w:ind w:left="283" w:hanging="283"/>
    </w:pPr>
  </w:style>
  <w:style w:type="paragraph" w:styleId="Footer">
    <w:name w:val="footer"/>
    <w:basedOn w:val="Normal"/>
    <w:link w:val="FooterChar"/>
    <w:uiPriority w:val="99"/>
    <w:rsid w:val="00113C31"/>
    <w:pPr>
      <w:tabs>
        <w:tab w:val="right" w:pos="935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13C31"/>
    <w:rPr>
      <w:rFonts w:ascii="Arial" w:eastAsia="Times New Roman" w:hAnsi="Arial" w:cs="Times New Roman"/>
      <w:sz w:val="18"/>
      <w:szCs w:val="20"/>
      <w:lang w:val="de-DE" w:eastAsia="de-DE"/>
    </w:rPr>
  </w:style>
  <w:style w:type="character" w:styleId="PageNumber">
    <w:name w:val="page number"/>
    <w:basedOn w:val="DefaultParagraphFont"/>
    <w:uiPriority w:val="99"/>
    <w:rsid w:val="00113C31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113C31"/>
    <w:pPr>
      <w:tabs>
        <w:tab w:val="right" w:leader="dot" w:pos="9344"/>
      </w:tabs>
      <w:spacing w:before="60" w:after="60"/>
      <w:ind w:left="709" w:hanging="709"/>
    </w:pPr>
    <w:rPr>
      <w:b/>
      <w:noProof/>
      <w:sz w:val="24"/>
    </w:rPr>
  </w:style>
  <w:style w:type="paragraph" w:styleId="TOC3">
    <w:name w:val="toc 3"/>
    <w:basedOn w:val="TOC2"/>
    <w:next w:val="Normal"/>
    <w:autoRedefine/>
    <w:uiPriority w:val="39"/>
    <w:semiHidden/>
    <w:rsid w:val="00113C31"/>
  </w:style>
  <w:style w:type="paragraph" w:styleId="TOC2">
    <w:name w:val="toc 2"/>
    <w:basedOn w:val="TOC1"/>
    <w:next w:val="Normal"/>
    <w:autoRedefine/>
    <w:uiPriority w:val="39"/>
    <w:semiHidden/>
    <w:rsid w:val="00113C31"/>
    <w:pPr>
      <w:spacing w:before="0" w:after="0"/>
      <w:ind w:left="1560" w:hanging="851"/>
    </w:pPr>
    <w:rPr>
      <w:b w:val="0"/>
    </w:rPr>
  </w:style>
  <w:style w:type="paragraph" w:styleId="BodyTextIndent2">
    <w:name w:val="Body Text Indent 2"/>
    <w:basedOn w:val="Normal"/>
    <w:link w:val="BodyTextIndent2Char"/>
    <w:uiPriority w:val="99"/>
    <w:rsid w:val="00113C31"/>
    <w:pPr>
      <w:tabs>
        <w:tab w:val="right" w:leader="underscore" w:pos="9072"/>
      </w:tabs>
      <w:ind w:left="284"/>
      <w:jc w:val="both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13C31"/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TOC4">
    <w:name w:val="toc 4"/>
    <w:basedOn w:val="Normal"/>
    <w:next w:val="Normal"/>
    <w:autoRedefine/>
    <w:uiPriority w:val="39"/>
    <w:semiHidden/>
    <w:rsid w:val="00113C31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113C31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113C31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113C31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113C31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113C31"/>
    <w:pPr>
      <w:ind w:left="1760"/>
    </w:pPr>
  </w:style>
  <w:style w:type="paragraph" w:styleId="TableofFigures">
    <w:name w:val="table of figures"/>
    <w:basedOn w:val="Normal"/>
    <w:next w:val="Normal"/>
    <w:uiPriority w:val="99"/>
    <w:semiHidden/>
    <w:rsid w:val="00113C31"/>
    <w:pPr>
      <w:ind w:left="440" w:hanging="440"/>
    </w:pPr>
  </w:style>
  <w:style w:type="paragraph" w:styleId="ListBullet">
    <w:name w:val="List Bullet"/>
    <w:basedOn w:val="Normal"/>
    <w:autoRedefine/>
    <w:uiPriority w:val="99"/>
    <w:rsid w:val="00113C31"/>
    <w:pPr>
      <w:spacing w:before="120" w:after="120"/>
      <w:ind w:left="284" w:hanging="284"/>
    </w:pPr>
  </w:style>
  <w:style w:type="character" w:styleId="Hyperlink">
    <w:name w:val="Hyperlink"/>
    <w:basedOn w:val="DefaultParagraphFont"/>
    <w:uiPriority w:val="99"/>
    <w:rsid w:val="00113C31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113C31"/>
    <w:pPr>
      <w:spacing w:before="120" w:after="120"/>
    </w:pPr>
    <w:rPr>
      <w:b/>
    </w:rPr>
  </w:style>
  <w:style w:type="character" w:styleId="FollowedHyperlink">
    <w:name w:val="FollowedHyperlink"/>
    <w:basedOn w:val="DefaultParagraphFont"/>
    <w:uiPriority w:val="99"/>
    <w:rsid w:val="00113C3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113C31"/>
    <w:rPr>
      <w:sz w:val="16"/>
    </w:rPr>
  </w:style>
  <w:style w:type="paragraph" w:styleId="BodyText2">
    <w:name w:val="Body Text 2"/>
    <w:basedOn w:val="Normal"/>
    <w:link w:val="BodyText2Char"/>
    <w:uiPriority w:val="99"/>
    <w:rsid w:val="00113C31"/>
    <w:pPr>
      <w:tabs>
        <w:tab w:val="left" w:pos="284"/>
      </w:tabs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113C31"/>
    <w:pPr>
      <w:spacing w:before="120" w:after="120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113C31"/>
    <w:rPr>
      <w:rFonts w:ascii="Arial" w:eastAsia="Times New Roman" w:hAnsi="Arial" w:cs="Times New Roman"/>
      <w:b/>
      <w:szCs w:val="20"/>
      <w:lang w:val="de-DE" w:eastAsia="de-DE"/>
    </w:rPr>
  </w:style>
  <w:style w:type="paragraph" w:styleId="BodyText3">
    <w:name w:val="Body Text 3"/>
    <w:basedOn w:val="Normal"/>
    <w:link w:val="BodyText3Char"/>
    <w:uiPriority w:val="99"/>
    <w:rsid w:val="00113C31"/>
    <w:pPr>
      <w:ind w:right="-2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113C31"/>
    <w:pPr>
      <w:tabs>
        <w:tab w:val="right" w:leader="underscore" w:pos="9072"/>
      </w:tabs>
      <w:ind w:left="284"/>
      <w:jc w:val="both"/>
    </w:pPr>
    <w:rPr>
      <w:i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13C31"/>
    <w:rPr>
      <w:rFonts w:ascii="Arial" w:eastAsia="Times New Roman" w:hAnsi="Arial" w:cs="Times New Roman"/>
      <w:i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113C31"/>
    <w:pPr>
      <w:widowControl w:val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113C31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113C31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3C31"/>
    <w:rPr>
      <w:rFonts w:ascii="Tahoma" w:eastAsia="Times New Roman" w:hAnsi="Tahoma" w:cs="Times New Roman"/>
      <w:szCs w:val="20"/>
      <w:shd w:val="clear" w:color="auto" w:fill="000080"/>
      <w:lang w:val="de-DE" w:eastAsia="de-DE"/>
    </w:rPr>
  </w:style>
  <w:style w:type="paragraph" w:styleId="BodyTextIndent3">
    <w:name w:val="Body Text Indent 3"/>
    <w:basedOn w:val="Normal"/>
    <w:link w:val="BodyTextIndent3Char"/>
    <w:uiPriority w:val="99"/>
    <w:rsid w:val="00113C31"/>
    <w:pPr>
      <w:tabs>
        <w:tab w:val="left" w:pos="9214"/>
      </w:tabs>
      <w:ind w:left="284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test">
    <w:name w:val="test"/>
    <w:basedOn w:val="Normal"/>
    <w:rsid w:val="00113C31"/>
    <w:pPr>
      <w:spacing w:after="240"/>
    </w:pPr>
  </w:style>
  <w:style w:type="paragraph" w:customStyle="1" w:styleId="FlieText">
    <w:name w:val="FließText"/>
    <w:basedOn w:val="Normal"/>
    <w:link w:val="FlieTextZchn"/>
    <w:rsid w:val="00113C31"/>
    <w:pPr>
      <w:ind w:left="851"/>
    </w:pPr>
  </w:style>
  <w:style w:type="paragraph" w:customStyle="1" w:styleId="Einzug">
    <w:name w:val="Einzug"/>
    <w:basedOn w:val="FlieText"/>
    <w:rsid w:val="00113C31"/>
    <w:pPr>
      <w:numPr>
        <w:numId w:val="2"/>
      </w:numPr>
      <w:tabs>
        <w:tab w:val="clear" w:pos="360"/>
        <w:tab w:val="num" w:pos="1211"/>
      </w:tabs>
      <w:ind w:left="1211"/>
    </w:pPr>
  </w:style>
  <w:style w:type="paragraph" w:customStyle="1" w:styleId="AufzPunkte">
    <w:name w:val="AufzPunkte"/>
    <w:basedOn w:val="Normal"/>
    <w:rsid w:val="00113C31"/>
    <w:pPr>
      <w:numPr>
        <w:numId w:val="3"/>
      </w:numPr>
      <w:tabs>
        <w:tab w:val="clear" w:pos="360"/>
        <w:tab w:val="num" w:pos="1276"/>
      </w:tabs>
      <w:ind w:left="1276" w:hanging="425"/>
    </w:pPr>
  </w:style>
  <w:style w:type="paragraph" w:customStyle="1" w:styleId="einzug2">
    <w:name w:val="einzug2"/>
    <w:basedOn w:val="FlieText"/>
    <w:rsid w:val="00113C31"/>
    <w:pPr>
      <w:numPr>
        <w:numId w:val="1"/>
      </w:numPr>
      <w:tabs>
        <w:tab w:val="clear" w:pos="360"/>
        <w:tab w:val="num" w:pos="1701"/>
      </w:tabs>
      <w:ind w:left="1701" w:hanging="425"/>
      <w:jc w:val="both"/>
    </w:pPr>
  </w:style>
  <w:style w:type="paragraph" w:customStyle="1" w:styleId="EinzugZahl">
    <w:name w:val="EinzugZahl"/>
    <w:basedOn w:val="einzug0"/>
    <w:rsid w:val="00113C31"/>
    <w:pPr>
      <w:numPr>
        <w:numId w:val="4"/>
      </w:numPr>
      <w:ind w:left="1208" w:hanging="357"/>
    </w:pPr>
  </w:style>
  <w:style w:type="table" w:styleId="TableGrid">
    <w:name w:val="Table Grid"/>
    <w:basedOn w:val="TableNormal"/>
    <w:uiPriority w:val="39"/>
    <w:rsid w:val="00113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note">
    <w:name w:val="Fußnote"/>
    <w:basedOn w:val="Normal"/>
    <w:rsid w:val="00113C31"/>
    <w:pPr>
      <w:tabs>
        <w:tab w:val="center" w:pos="8080"/>
      </w:tabs>
    </w:pPr>
    <w:rPr>
      <w:sz w:val="16"/>
    </w:rPr>
  </w:style>
  <w:style w:type="paragraph" w:customStyle="1" w:styleId="Dateiname">
    <w:name w:val="Dateiname"/>
    <w:basedOn w:val="Footer"/>
    <w:rsid w:val="00113C31"/>
    <w:rPr>
      <w:sz w:val="13"/>
    </w:rPr>
  </w:style>
  <w:style w:type="character" w:customStyle="1" w:styleId="FlieTextZchn">
    <w:name w:val="FließText Zchn"/>
    <w:link w:val="FlieText"/>
    <w:locked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113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31"/>
    <w:rPr>
      <w:rFonts w:ascii="Tahoma" w:eastAsia="Times New Roman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sid w:val="00113C31"/>
    <w:rPr>
      <w:rFonts w:ascii="Arial" w:hAnsi="Arial"/>
      <w:b/>
      <w:kern w:val="28"/>
      <w:sz w:val="24"/>
      <w:lang w:val="de-DE" w:eastAsia="de-DE"/>
    </w:rPr>
  </w:style>
  <w:style w:type="character" w:customStyle="1" w:styleId="berschrift2Zchn">
    <w:name w:val="Überschrift 2 Zchn"/>
    <w:rsid w:val="00113C31"/>
    <w:rPr>
      <w:rFonts w:ascii="Arial" w:hAnsi="Arial"/>
      <w:b/>
      <w:kern w:val="28"/>
      <w:sz w:val="22"/>
      <w:lang w:val="de-DE" w:eastAsia="de-DE"/>
    </w:rPr>
  </w:style>
  <w:style w:type="paragraph" w:customStyle="1" w:styleId="Standardfuzeile">
    <w:name w:val="Standardfußzeile"/>
    <w:basedOn w:val="Normal"/>
    <w:rsid w:val="00113C31"/>
    <w:rPr>
      <w:rFonts w:ascii="Arial Fett" w:hAnsi="Arial Fett"/>
      <w:b/>
      <w:sz w:val="18"/>
      <w:szCs w:val="18"/>
      <w:lang w:val="en-GB"/>
    </w:rPr>
  </w:style>
  <w:style w:type="character" w:customStyle="1" w:styleId="ZchnZchn1">
    <w:name w:val="Zchn Zchn1"/>
    <w:rsid w:val="00113C31"/>
    <w:rPr>
      <w:rFonts w:ascii="Arial" w:hAnsi="Arial"/>
      <w:b/>
      <w:kern w:val="28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113C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2897"/>
    <w:rPr>
      <w:color w:val="808080"/>
    </w:rPr>
  </w:style>
  <w:style w:type="paragraph" w:customStyle="1" w:styleId="taulukko">
    <w:name w:val="taulukko"/>
    <w:next w:val="BodyText"/>
    <w:rsid w:val="00303EF6"/>
    <w:pPr>
      <w:spacing w:after="0" w:line="240" w:lineRule="auto"/>
    </w:pPr>
    <w:rPr>
      <w:rFonts w:ascii="Frutiger 55 Roman" w:eastAsia="Times New Roman" w:hAnsi="Frutiger 55 Roman" w:cs="Times New Roman"/>
      <w:noProof/>
      <w:szCs w:val="20"/>
      <w:lang w:val="fi-FI" w:eastAsia="fi-FI"/>
    </w:rPr>
  </w:style>
  <w:style w:type="character" w:customStyle="1" w:styleId="red">
    <w:name w:val="red"/>
    <w:basedOn w:val="DefaultParagraphFont"/>
    <w:rsid w:val="00AD239C"/>
  </w:style>
  <w:style w:type="paragraph" w:styleId="NormalWeb">
    <w:name w:val="Normal (Web)"/>
    <w:basedOn w:val="Normal"/>
    <w:uiPriority w:val="99"/>
    <w:unhideWhenUsed/>
    <w:rsid w:val="00AD239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t-EE" w:eastAsia="et-E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0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ontrol" Target="activeX/activeX4.xml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9579C5-8246-415A-AB57-061E11158998}"/>
      </w:docPartPr>
      <w:docPartBody>
        <w:p w:rsidR="002C0EAC" w:rsidRDefault="002C0EAC">
          <w:r w:rsidRPr="00402CB5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635A7865DCE348BCB25068713D02B8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822373-CA21-4BAE-9225-1F48ED159149}"/>
      </w:docPartPr>
      <w:docPartBody>
        <w:p w:rsidR="00FC4D99" w:rsidRDefault="00FC4D99" w:rsidP="00FC4D99">
          <w:pPr>
            <w:pStyle w:val="635A7865DCE348BCB25068713D02B805"/>
          </w:pPr>
          <w:r w:rsidRPr="00402CB5">
            <w:rPr>
              <w:rStyle w:val="PlaceholderTex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AC"/>
    <w:rsid w:val="002C0EAC"/>
    <w:rsid w:val="00F31093"/>
    <w:rsid w:val="00FC4D99"/>
    <w:rsid w:val="00FD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99"/>
    <w:rPr>
      <w:color w:val="808080"/>
    </w:rPr>
  </w:style>
  <w:style w:type="paragraph" w:customStyle="1" w:styleId="635A7865DCE348BCB25068713D02B805">
    <w:name w:val="635A7865DCE348BCB25068713D02B805"/>
    <w:rsid w:val="00FC4D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F73FC-671D-4567-A53A-A715E8D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Baljutis-Kütt</dc:creator>
  <cp:keywords/>
  <dc:description/>
  <cp:lastModifiedBy>mso service</cp:lastModifiedBy>
  <cp:revision>2</cp:revision>
  <cp:lastPrinted>2018-11-26T12:23:00Z</cp:lastPrinted>
  <dcterms:created xsi:type="dcterms:W3CDTF">2025-12-01T06:32:00Z</dcterms:created>
  <dcterms:modified xsi:type="dcterms:W3CDTF">2025-12-01T06:32:00Z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</Properties>
</file>